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6D66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42024E1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F022D34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178CEF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16672BC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DE9C91F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46F478E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BAC68E3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06BAB9E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452FD50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DD35574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21DC627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A0F5441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3C5BB533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8F1ACB1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05AF73C4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D7C250B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26AF45A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4F56661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F664B78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A67642A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6CF9DF3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63C39A7">
      <w:pPr>
        <w:spacing w:line="360" w:lineRule="auto"/>
        <w:jc w:val="center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V1.</w:t>
      </w:r>
      <w:r>
        <w:rPr>
          <w:rFonts w:hint="eastAsia" w:ascii="宋体" w:hAnsi="宋体"/>
          <w:color w:val="000000"/>
          <w:lang w:val="en-US" w:eastAsia="zh-CN"/>
        </w:rPr>
        <w:t>0</w:t>
      </w:r>
    </w:p>
    <w:p w14:paraId="78D8923B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浙江中扬立库技术有限公司</w:t>
      </w:r>
    </w:p>
    <w:p w14:paraId="012F6CC8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hint="eastAsia" w:ascii="宋体" w:hAnsi="宋体"/>
          <w:color w:val="000000"/>
          <w:lang w:eastAsia="zh-CN"/>
        </w:rPr>
        <w:t>2</w:t>
      </w:r>
      <w:r>
        <w:rPr>
          <w:rFonts w:hint="eastAsia" w:ascii="宋体" w:hAnsi="宋体"/>
          <w:color w:val="000000"/>
          <w:lang w:val="en-US" w:eastAsia="zh-CN"/>
        </w:rPr>
        <w:t>5</w:t>
      </w:r>
      <w:r>
        <w:rPr>
          <w:rFonts w:ascii="宋体" w:hAnsi="宋体"/>
          <w:color w:val="000000"/>
          <w:lang w:eastAsia="zh-CN"/>
        </w:rPr>
        <w:t>年</w:t>
      </w:r>
      <w:r>
        <w:rPr>
          <w:rFonts w:hint="eastAsia" w:ascii="宋体" w:hAnsi="宋体"/>
          <w:color w:val="000000"/>
          <w:lang w:val="en-US" w:eastAsia="zh-CN"/>
        </w:rPr>
        <w:t>12</w:t>
      </w:r>
      <w:r>
        <w:rPr>
          <w:rFonts w:ascii="宋体" w:hAnsi="宋体"/>
          <w:color w:val="000000"/>
          <w:lang w:eastAsia="zh-CN"/>
        </w:rPr>
        <w:t>月</w:t>
      </w:r>
      <w:r>
        <w:rPr>
          <w:rFonts w:hint="eastAsia" w:ascii="宋体" w:hAnsi="宋体"/>
          <w:color w:val="000000"/>
          <w:lang w:val="en-US" w:eastAsia="zh-CN"/>
        </w:rPr>
        <w:t>4</w:t>
      </w:r>
      <w:r>
        <w:rPr>
          <w:rFonts w:ascii="宋体" w:hAnsi="宋体"/>
          <w:color w:val="000000"/>
          <w:lang w:eastAsia="zh-CN"/>
        </w:rPr>
        <w:t>日</w:t>
      </w:r>
    </w:p>
    <w:p w14:paraId="49E6124F">
      <w:r>
        <w:br w:type="page"/>
      </w:r>
    </w:p>
    <w:p w14:paraId="7C6AB261">
      <w:pPr>
        <w:pStyle w:val="20"/>
        <w:rPr>
          <w:color w:val="000000"/>
        </w:rPr>
      </w:pPr>
      <w:r>
        <w:rPr>
          <w:rFonts w:hint="eastAsia"/>
          <w:color w:val="000000"/>
        </w:rPr>
        <w:t>文件修改记录表</w:t>
      </w:r>
    </w:p>
    <w:p w14:paraId="0578047E">
      <w:pPr>
        <w:rPr>
          <w:rFonts w:ascii="宋体" w:hAnsi="宋体"/>
          <w:color w:val="000000"/>
          <w:lang w:eastAsia="zh-CN"/>
        </w:rPr>
      </w:pPr>
    </w:p>
    <w:tbl>
      <w:tblPr>
        <w:tblStyle w:val="15"/>
        <w:tblW w:w="0" w:type="auto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611"/>
        <w:gridCol w:w="3218"/>
        <w:gridCol w:w="2147"/>
      </w:tblGrid>
      <w:tr w14:paraId="0634E9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shd w:val="clear" w:color="auto" w:fill="E6E6E6"/>
          </w:tcPr>
          <w:p w14:paraId="10D859C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482DE32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E30B13A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0148A241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作者</w:t>
            </w:r>
          </w:p>
        </w:tc>
      </w:tr>
      <w:tr w14:paraId="2F618F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6CB7A699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12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4</w:t>
            </w:r>
          </w:p>
        </w:tc>
        <w:tc>
          <w:tcPr>
            <w:tcW w:w="1611" w:type="dxa"/>
          </w:tcPr>
          <w:p w14:paraId="1B6ACF57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6CDF184E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WCS标准版V1.0</w:t>
            </w:r>
          </w:p>
        </w:tc>
        <w:tc>
          <w:tcPr>
            <w:tcW w:w="2147" w:type="dxa"/>
          </w:tcPr>
          <w:p w14:paraId="3395890B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32C03E1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50655CE8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1F359538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122BD9AC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4BC2F749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14:paraId="65EA68E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08D8C1D3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037D3428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ACB32BD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4B54509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14:paraId="5904FDC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441B4D30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1611" w:type="dxa"/>
          </w:tcPr>
          <w:p w14:paraId="126F956C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3218" w:type="dxa"/>
          </w:tcPr>
          <w:p w14:paraId="15F39423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2147" w:type="dxa"/>
          </w:tcPr>
          <w:p w14:paraId="5F197049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</w:tr>
      <w:tr w14:paraId="39DE157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0A4C683F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1611" w:type="dxa"/>
          </w:tcPr>
          <w:p w14:paraId="5F3EDAD8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3218" w:type="dxa"/>
          </w:tcPr>
          <w:p w14:paraId="0E50B06F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2147" w:type="dxa"/>
          </w:tcPr>
          <w:p w14:paraId="477E016F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</w:tr>
      <w:tr w14:paraId="2053F5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4F468D8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D18414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934D8C4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09023E04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3207D97B">
      <w:r>
        <w:br w:type="page"/>
      </w:r>
    </w:p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EndPr>
        <w:rPr>
          <w:rFonts w:ascii="宋体" w:hAnsi="宋体"/>
        </w:rPr>
      </w:sdtEndPr>
      <w:sdtContent>
        <w:p w14:paraId="107C3316">
          <w:pPr>
            <w:jc w:val="center"/>
          </w:pPr>
          <w:bookmarkStart w:id="0" w:name="_Toc516482401"/>
          <w:r>
            <w:rPr>
              <w:rFonts w:ascii="宋体" w:hAnsi="宋体"/>
            </w:rPr>
            <w:t>目录</w:t>
          </w:r>
        </w:p>
        <w:p w14:paraId="51C871E8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_Toc31589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1 </w:t>
          </w:r>
          <w:r>
            <w:rPr>
              <w:rFonts w:hint="eastAsia" w:ascii="宋体" w:hAnsi="宋体"/>
              <w:szCs w:val="32"/>
              <w:lang w:eastAsia="zh-CN"/>
            </w:rPr>
            <w:t>背景</w:t>
          </w:r>
          <w:r>
            <w:tab/>
          </w:r>
          <w:r>
            <w:fldChar w:fldCharType="begin"/>
          </w:r>
          <w:r>
            <w:instrText xml:space="preserve"> PAGEREF _Toc31589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77C50929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_Toc21587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2 </w:t>
          </w:r>
          <w:r>
            <w:rPr>
              <w:rFonts w:hint="eastAsia" w:ascii="宋体" w:hAnsi="宋体"/>
              <w:szCs w:val="32"/>
              <w:lang w:eastAsia="zh-CN"/>
            </w:rPr>
            <w:t>规范适用对象说明</w:t>
          </w:r>
          <w:r>
            <w:tab/>
          </w:r>
          <w:r>
            <w:fldChar w:fldCharType="begin"/>
          </w:r>
          <w:r>
            <w:instrText xml:space="preserve"> PAGEREF _Toc21587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18CB5EC4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_Toc28745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3 </w:t>
          </w:r>
          <w:r>
            <w:rPr>
              <w:rFonts w:hint="eastAsia" w:ascii="宋体" w:hAnsi="宋体"/>
              <w:szCs w:val="32"/>
              <w:lang w:eastAsia="zh-CN"/>
            </w:rPr>
            <w:t>名词解释</w:t>
          </w:r>
          <w:r>
            <w:tab/>
          </w:r>
          <w:r>
            <w:fldChar w:fldCharType="begin"/>
          </w:r>
          <w:r>
            <w:instrText xml:space="preserve"> PAGEREF _Toc28745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6AE4ACBB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_Toc2906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4 </w:t>
          </w:r>
          <w:r>
            <w:rPr>
              <w:rFonts w:hint="eastAsia" w:ascii="宋体" w:hAnsi="宋体"/>
              <w:szCs w:val="32"/>
              <w:lang w:eastAsia="zh-CN"/>
            </w:rPr>
            <w:t>URL及数据包格式规范</w:t>
          </w:r>
          <w:r>
            <w:tab/>
          </w:r>
          <w:r>
            <w:fldChar w:fldCharType="begin"/>
          </w:r>
          <w:r>
            <w:instrText xml:space="preserve"> PAGEREF _Toc2906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7B7C8485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_Toc959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4.1 </w:t>
          </w:r>
          <w:r>
            <w:rPr>
              <w:rFonts w:hint="eastAsia" w:ascii="宋体" w:hAnsi="宋体"/>
              <w:lang w:eastAsia="zh-CN"/>
            </w:rPr>
            <w:t>URL</w:t>
          </w:r>
          <w:r>
            <w:tab/>
          </w:r>
          <w:r>
            <w:fldChar w:fldCharType="begin"/>
          </w:r>
          <w:r>
            <w:instrText xml:space="preserve"> PAGEREF _Toc959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1041ED89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_Toc14969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4.2 </w:t>
          </w:r>
          <w:r>
            <w:rPr>
              <w:rFonts w:hint="eastAsia" w:ascii="宋体" w:hAnsi="宋体"/>
              <w:lang w:eastAsia="zh-CN"/>
            </w:rPr>
            <w:t>参数</w:t>
          </w:r>
          <w:r>
            <w:tab/>
          </w:r>
          <w:r>
            <w:fldChar w:fldCharType="begin"/>
          </w:r>
          <w:r>
            <w:instrText xml:space="preserve"> PAGEREF _Toc14969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4DF82749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4.2.1 系统级参数</w:t>
          </w:r>
          <w:r>
            <w:tab/>
          </w:r>
          <w:r>
            <w:fldChar w:fldCharType="begin"/>
          </w:r>
          <w:r>
            <w:instrText xml:space="preserve"> PAGEREF _Toc125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692C3C5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_Toc21002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4.2.2 业务级参数</w:t>
          </w:r>
          <w:r>
            <w:tab/>
          </w:r>
          <w:r>
            <w:fldChar w:fldCharType="begin"/>
          </w:r>
          <w:r>
            <w:instrText xml:space="preserve"> PAGEREF _Toc21002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10707ED6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_Toc3083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5 </w:t>
          </w:r>
          <w:r>
            <w:rPr>
              <w:rFonts w:hint="eastAsia" w:ascii="宋体" w:hAnsi="宋体"/>
              <w:lang w:eastAsia="zh-CN"/>
            </w:rPr>
            <w:t>响应数据包格式规范</w:t>
          </w:r>
          <w:r>
            <w:tab/>
          </w:r>
          <w:r>
            <w:fldChar w:fldCharType="begin"/>
          </w:r>
          <w:r>
            <w:instrText xml:space="preserve"> PAGEREF _Toc3083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77313B1C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_Toc17852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5.1 </w:t>
          </w:r>
          <w:r>
            <w:rPr>
              <w:rFonts w:hint="eastAsia" w:ascii="宋体" w:hAnsi="宋体"/>
              <w:lang w:eastAsia="zh-CN"/>
            </w:rPr>
            <w:t>JSON输出格式</w:t>
          </w:r>
          <w:r>
            <w:tab/>
          </w:r>
          <w:r>
            <w:fldChar w:fldCharType="begin"/>
          </w:r>
          <w:r>
            <w:instrText xml:space="preserve"> PAGEREF _Toc17852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301214BB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_Toc18043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5.2 </w:t>
          </w:r>
          <w:r>
            <w:rPr>
              <w:rFonts w:hint="eastAsia" w:ascii="宋体" w:hAnsi="宋体"/>
              <w:lang w:eastAsia="zh-CN"/>
            </w:rPr>
            <w:t>接口响应输出格式</w:t>
          </w:r>
          <w:r>
            <w:tab/>
          </w:r>
          <w:r>
            <w:fldChar w:fldCharType="begin"/>
          </w:r>
          <w:r>
            <w:instrText xml:space="preserve"> PAGEREF _Toc18043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342E44A2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_Toc19448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5.3 </w:t>
          </w:r>
          <w:r>
            <w:rPr>
              <w:rFonts w:hint="eastAsia" w:ascii="宋体" w:hAnsi="宋体"/>
              <w:lang w:eastAsia="zh-CN"/>
            </w:rPr>
            <w:t>错误响应输出格式</w:t>
          </w:r>
          <w:r>
            <w:tab/>
          </w:r>
          <w:r>
            <w:fldChar w:fldCharType="begin"/>
          </w:r>
          <w:r>
            <w:instrText xml:space="preserve"> PAGEREF _Toc19448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799F87E6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_Toc12488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6 </w:t>
          </w:r>
          <w:r>
            <w:rPr>
              <w:rFonts w:hint="eastAsia" w:ascii="宋体" w:hAnsi="宋体"/>
              <w:lang w:eastAsia="zh-CN"/>
            </w:rPr>
            <w:t>业务接口</w:t>
          </w:r>
          <w:r>
            <w:tab/>
          </w:r>
          <w:r>
            <w:fldChar w:fldCharType="begin"/>
          </w:r>
          <w:r>
            <w:instrText xml:space="preserve"> PAGEREF _Toc12488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59749AA7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_Toc15667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 </w:t>
          </w:r>
          <w:r>
            <w:rPr>
              <w:rFonts w:hint="eastAsia" w:ascii="宋体" w:hAnsi="宋体"/>
              <w:lang w:eastAsia="zh-CN"/>
            </w:rPr>
            <w:t>入库任务申请</w:t>
          </w:r>
          <w:r>
            <w:tab/>
          </w:r>
          <w:r>
            <w:fldChar w:fldCharType="begin"/>
          </w:r>
          <w:r>
            <w:instrText xml:space="preserve"> PAGEREF _Toc15667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6A50502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_Toc22353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6.1.1 接口前言</w:t>
          </w:r>
          <w:r>
            <w:tab/>
          </w:r>
          <w:r>
            <w:fldChar w:fldCharType="begin"/>
          </w:r>
          <w:r>
            <w:instrText xml:space="preserve"> PAGEREF _Toc22353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76ED0D77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_Toc15116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6.1.2 请求规范</w:t>
          </w:r>
          <w:r>
            <w:tab/>
          </w:r>
          <w:r>
            <w:fldChar w:fldCharType="begin"/>
          </w:r>
          <w:r>
            <w:instrText xml:space="preserve"> PAGEREF _Toc15116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3EBAE6D7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_Toc26891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6.1.3 返回值</w:t>
          </w:r>
          <w:r>
            <w:tab/>
          </w:r>
          <w:r>
            <w:fldChar w:fldCharType="begin"/>
          </w:r>
          <w:r>
            <w:instrText xml:space="preserve"> PAGEREF _Toc26891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62FAB8BE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_Toc17709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6.2 </w:t>
          </w:r>
          <w:r>
            <w:rPr>
              <w:rFonts w:hint="eastAsia" w:ascii="宋体" w:hAnsi="宋体"/>
              <w:lang w:eastAsia="zh-CN"/>
            </w:rPr>
            <w:t>出库任务申请</w:t>
          </w:r>
          <w:r>
            <w:tab/>
          </w:r>
          <w:r>
            <w:fldChar w:fldCharType="begin"/>
          </w:r>
          <w:r>
            <w:instrText xml:space="preserve"> PAGEREF _Toc17709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1CD51AD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_Toc26972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6.2.1 接口前言</w:t>
          </w:r>
          <w:r>
            <w:tab/>
          </w:r>
          <w:r>
            <w:fldChar w:fldCharType="begin"/>
          </w:r>
          <w:r>
            <w:instrText xml:space="preserve"> PAGEREF _Toc26972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7BD0744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_Toc21052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6.2.2 返回值</w:t>
          </w:r>
          <w:r>
            <w:tab/>
          </w:r>
          <w:r>
            <w:fldChar w:fldCharType="begin"/>
          </w:r>
          <w:r>
            <w:instrText xml:space="preserve"> PAGEREF _Toc21052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468E4811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_Toc22979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6.3 </w:t>
          </w:r>
          <w:r>
            <w:rPr>
              <w:rFonts w:hint="eastAsia" w:ascii="宋体" w:hAnsi="宋体"/>
              <w:lang w:eastAsia="zh-CN"/>
            </w:rPr>
            <w:t>移库任务申请</w:t>
          </w:r>
          <w:r>
            <w:tab/>
          </w:r>
          <w:r>
            <w:fldChar w:fldCharType="begin"/>
          </w:r>
          <w:r>
            <w:instrText xml:space="preserve"> PAGEREF _Toc22979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2E1C00D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_Toc30057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6.3.1 接口前言</w:t>
          </w:r>
          <w:r>
            <w:tab/>
          </w:r>
          <w:r>
            <w:fldChar w:fldCharType="begin"/>
          </w:r>
          <w:r>
            <w:instrText xml:space="preserve"> PAGEREF _Toc30057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7FBE05A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_Toc25009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6.3.2 请求规范</w:t>
          </w:r>
          <w:r>
            <w:tab/>
          </w:r>
          <w:r>
            <w:fldChar w:fldCharType="begin"/>
          </w:r>
          <w:r>
            <w:instrText xml:space="preserve"> PAGEREF _Toc25009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59279D2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_Toc7517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6.3.3 返回值</w:t>
          </w:r>
          <w:r>
            <w:tab/>
          </w:r>
          <w:r>
            <w:fldChar w:fldCharType="begin"/>
          </w:r>
          <w:r>
            <w:instrText xml:space="preserve"> PAGEREF _Toc7517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665E4856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_Toc28226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6.4 </w:t>
          </w:r>
          <w:r>
            <w:rPr>
              <w:rFonts w:hint="eastAsia" w:ascii="宋体" w:hAnsi="宋体"/>
              <w:lang w:eastAsia="zh-CN"/>
            </w:rPr>
            <w:t>设备状态</w:t>
          </w:r>
          <w:r>
            <w:tab/>
          </w:r>
          <w:r>
            <w:fldChar w:fldCharType="begin"/>
          </w:r>
          <w:r>
            <w:instrText xml:space="preserve"> PAGEREF _Toc28226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25004C6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_Toc8074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6.4.1 接口前言</w:t>
          </w:r>
          <w:r>
            <w:tab/>
          </w:r>
          <w:r>
            <w:fldChar w:fldCharType="begin"/>
          </w:r>
          <w:r>
            <w:instrText xml:space="preserve"> PAGEREF _Toc8074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60E6F1C5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_Toc20668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6.4.2 请求规范</w:t>
          </w:r>
          <w:r>
            <w:tab/>
          </w:r>
          <w:r>
            <w:fldChar w:fldCharType="begin"/>
          </w:r>
          <w:r>
            <w:instrText xml:space="preserve"> PAGEREF _Toc20668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2ED31FB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_Toc6968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6.4.3 返回值</w:t>
          </w:r>
          <w:r>
            <w:tab/>
          </w:r>
          <w:r>
            <w:fldChar w:fldCharType="begin"/>
          </w:r>
          <w:r>
            <w:instrText xml:space="preserve"> PAGEREF _Toc6968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3FB27BF3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_Toc23033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6.5 </w:t>
          </w:r>
          <w:r>
            <w:rPr>
              <w:rFonts w:hint="eastAsia" w:ascii="宋体" w:hAnsi="宋体"/>
              <w:lang w:eastAsia="zh-CN"/>
            </w:rPr>
            <w:t>获取指定库位信息</w:t>
          </w:r>
          <w:r>
            <w:tab/>
          </w:r>
          <w:r>
            <w:fldChar w:fldCharType="begin"/>
          </w:r>
          <w:r>
            <w:instrText xml:space="preserve"> PAGEREF _Toc23033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1480248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_Toc22981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6.5.1 接口前言</w:t>
          </w:r>
          <w:r>
            <w:tab/>
          </w:r>
          <w:r>
            <w:fldChar w:fldCharType="begin"/>
          </w:r>
          <w:r>
            <w:instrText xml:space="preserve"> PAGEREF _Toc22981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73887D85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_Toc8743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6.5.2 请求规范</w:t>
          </w:r>
          <w:r>
            <w:tab/>
          </w:r>
          <w:r>
            <w:fldChar w:fldCharType="begin"/>
          </w:r>
          <w:r>
            <w:instrText xml:space="preserve"> PAGEREF _Toc8743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1DF1C13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_Toc15841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6.5.3 返回值</w:t>
          </w:r>
          <w:r>
            <w:tab/>
          </w:r>
          <w:r>
            <w:fldChar w:fldCharType="begin"/>
          </w:r>
          <w:r>
            <w:instrText xml:space="preserve"> PAGEREF _Toc15841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18D80C06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_Toc26499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6.6 </w:t>
          </w:r>
          <w:r>
            <w:rPr>
              <w:rFonts w:hint="eastAsia" w:ascii="宋体" w:hAnsi="宋体"/>
              <w:lang w:eastAsia="zh-CN"/>
            </w:rPr>
            <w:t>获取全部库位信息</w:t>
          </w:r>
          <w:r>
            <w:tab/>
          </w:r>
          <w:r>
            <w:fldChar w:fldCharType="begin"/>
          </w:r>
          <w:r>
            <w:instrText xml:space="preserve"> PAGEREF _Toc26499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6B571ED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_Toc8669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6.6.1 接口前言</w:t>
          </w:r>
          <w:r>
            <w:tab/>
          </w:r>
          <w:r>
            <w:fldChar w:fldCharType="begin"/>
          </w:r>
          <w:r>
            <w:instrText xml:space="preserve"> PAGEREF _Toc8669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58B2D94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_Toc1021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6.6.2 请求规范</w:t>
          </w:r>
          <w:r>
            <w:tab/>
          </w:r>
          <w:r>
            <w:fldChar w:fldCharType="begin"/>
          </w:r>
          <w:r>
            <w:instrText xml:space="preserve"> PAGEREF _Toc1021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02F937D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_Toc17732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6.6.3 返回值</w:t>
          </w:r>
          <w:r>
            <w:tab/>
          </w:r>
          <w:r>
            <w:fldChar w:fldCharType="begin"/>
          </w:r>
          <w:r>
            <w:instrText xml:space="preserve"> PAGEREF _Toc17732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3A77CEA6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_Toc14566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6.7 </w:t>
          </w:r>
          <w:r>
            <w:rPr>
              <w:rFonts w:hint="eastAsia" w:ascii="宋体" w:hAnsi="宋体"/>
              <w:lang w:val="en-US" w:eastAsia="zh-CN"/>
            </w:rPr>
            <w:t>查询任务</w:t>
          </w:r>
          <w:r>
            <w:tab/>
          </w:r>
          <w:r>
            <w:fldChar w:fldCharType="begin"/>
          </w:r>
          <w:r>
            <w:instrText xml:space="preserve"> PAGEREF _Toc14566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3C4DA41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_Toc11345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6.7.1 接口前言</w:t>
          </w:r>
          <w:r>
            <w:tab/>
          </w:r>
          <w:r>
            <w:fldChar w:fldCharType="begin"/>
          </w:r>
          <w:r>
            <w:instrText xml:space="preserve"> PAGEREF _Toc11345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32EDC7CC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_Toc18704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6.7.2 请求规范</w:t>
          </w:r>
          <w:r>
            <w:tab/>
          </w:r>
          <w:r>
            <w:fldChar w:fldCharType="begin"/>
          </w:r>
          <w:r>
            <w:instrText xml:space="preserve"> PAGEREF _Toc18704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185B009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_Toc10241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6.7.3 返回值</w:t>
          </w:r>
          <w:r>
            <w:tab/>
          </w:r>
          <w:r>
            <w:fldChar w:fldCharType="begin"/>
          </w:r>
          <w:r>
            <w:instrText xml:space="preserve"> PAGEREF _Toc10241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79DB6DC1">
          <w:r>
            <w:fldChar w:fldCharType="end"/>
          </w:r>
        </w:p>
      </w:sdtContent>
    </w:sdt>
    <w:p w14:paraId="17BBD953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2BDD89D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31589"/>
      <w:r>
        <w:rPr>
          <w:rFonts w:hint="eastAsia" w:ascii="宋体" w:hAnsi="宋体"/>
          <w:color w:val="000000"/>
          <w:sz w:val="32"/>
          <w:szCs w:val="32"/>
          <w:lang w:eastAsia="zh-CN"/>
        </w:rPr>
        <w:t>背景</w:t>
      </w:r>
      <w:bookmarkEnd w:id="0"/>
      <w:bookmarkEnd w:id="1"/>
    </w:p>
    <w:p w14:paraId="353B002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2584217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本文中描述的规范包括AS/RS功能模块的数据同步接口。</w:t>
      </w:r>
    </w:p>
    <w:p w14:paraId="44D47D56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05D5A6C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21587"/>
      <w:r>
        <w:rPr>
          <w:rFonts w:hint="eastAsia" w:ascii="宋体" w:hAnsi="宋体"/>
          <w:color w:val="000000"/>
          <w:sz w:val="32"/>
          <w:szCs w:val="32"/>
          <w:lang w:eastAsia="zh-CN"/>
        </w:rPr>
        <w:t>规范适用对象说明</w:t>
      </w:r>
      <w:bookmarkEnd w:id="2"/>
      <w:bookmarkEnd w:id="3"/>
    </w:p>
    <w:p w14:paraId="6AEAFE7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hint="eastAsia" w:ascii="宋体" w:hAnsi="宋体"/>
          <w:color w:val="000000"/>
          <w:lang w:eastAsia="zh-CN"/>
        </w:rPr>
        <w:t>端互相发起调用请求，包括POST提交数据以及GET请求数据。</w:t>
      </w:r>
    </w:p>
    <w:p w14:paraId="0C36AFDB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28745"/>
      <w:r>
        <w:rPr>
          <w:rFonts w:hint="eastAsia" w:ascii="宋体" w:hAnsi="宋体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37D8431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·AS/RS：自动化立体仓库仓储系统</w:t>
      </w:r>
    </w:p>
    <w:p w14:paraId="4D78992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·WMS：仓库管理系统。</w:t>
      </w:r>
    </w:p>
    <w:p w14:paraId="2464344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·WCS：仓储设备管理控制系统。</w:t>
      </w:r>
    </w:p>
    <w:p w14:paraId="0E7EAAB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·PDA：安装了立库移动端软件应用、可进行扫码的手持终端设备。</w:t>
      </w:r>
    </w:p>
    <w:p w14:paraId="0C0AAFA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·全部同步：不管数据有无变化，同步周期内全部数据同步上传。</w:t>
      </w:r>
    </w:p>
    <w:p w14:paraId="4F5E1083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·增量同步：同步周期内有变化（新增、修改、更新）的数据同步上传。</w:t>
      </w:r>
    </w:p>
    <w:p w14:paraId="123777CE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2906"/>
      <w:bookmarkStart w:id="7" w:name="_Toc516482404"/>
      <w:r>
        <w:rPr>
          <w:rFonts w:hint="eastAsia" w:ascii="宋体" w:hAnsi="宋体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2F76A9AB">
      <w:pPr>
        <w:pStyle w:val="4"/>
        <w:keepNext/>
        <w:rPr>
          <w:rFonts w:ascii="宋体" w:hAnsi="宋体"/>
          <w:color w:val="000000"/>
          <w:lang w:eastAsia="zh-CN"/>
        </w:rPr>
      </w:pPr>
      <w:bookmarkStart w:id="8" w:name="_toc439"/>
      <w:bookmarkEnd w:id="8"/>
      <w:bookmarkStart w:id="9" w:name="_Toc516482405"/>
      <w:bookmarkStart w:id="10" w:name="_Toc959"/>
      <w:r>
        <w:rPr>
          <w:rFonts w:hint="eastAsia" w:ascii="宋体" w:hAnsi="宋体"/>
          <w:color w:val="000000"/>
          <w:lang w:eastAsia="zh-CN"/>
        </w:rPr>
        <w:t>URL</w:t>
      </w:r>
      <w:bookmarkEnd w:id="9"/>
      <w:bookmarkEnd w:id="10"/>
    </w:p>
    <w:p w14:paraId="24E785D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AS/RS提供如下风格的HTTP接口。</w:t>
      </w:r>
    </w:p>
    <w:p w14:paraId="2091E370">
      <w:pPr>
        <w:pStyle w:val="3"/>
        <w:ind w:firstLine="420" w:firstLineChars="200"/>
        <w:rPr>
          <w:rFonts w:ascii="宋体" w:hAnsi="宋体"/>
          <w:color w:val="000000"/>
          <w:u w:val="single"/>
          <w:lang w:eastAsia="zh-CN"/>
        </w:rPr>
      </w:pPr>
      <w:r>
        <w:fldChar w:fldCharType="begin"/>
      </w:r>
      <w:r>
        <w:instrText xml:space="preserve"> HYPERLINK </w:instrText>
      </w:r>
      <w:r>
        <w:fldChar w:fldCharType="separate"/>
      </w:r>
      <w:r>
        <w:rPr>
          <w:rStyle w:val="17"/>
          <w:rFonts w:hint="eastAsia" w:ascii="宋体" w:hAnsi="宋体"/>
          <w:lang w:eastAsia="zh-CN"/>
        </w:rPr>
        <w:t>http://{server}:</w:t>
      </w:r>
      <w:r>
        <w:rPr>
          <w:rStyle w:val="17"/>
          <w:rFonts w:ascii="宋体" w:hAnsi="宋体"/>
          <w:lang w:eastAsia="zh-CN"/>
        </w:rPr>
        <w:t>{port}</w:t>
      </w:r>
      <w:r>
        <w:rPr>
          <w:rStyle w:val="17"/>
          <w:rFonts w:hint="eastAsia" w:ascii="宋体" w:hAnsi="宋体"/>
          <w:lang w:eastAsia="zh-CN"/>
        </w:rPr>
        <w:t>/{url}</w:t>
      </w:r>
      <w:r>
        <w:rPr>
          <w:rStyle w:val="17"/>
          <w:rFonts w:hint="eastAsia" w:ascii="宋体" w:hAnsi="宋体"/>
          <w:lang w:eastAsia="zh-CN"/>
        </w:rPr>
        <w:fldChar w:fldCharType="end"/>
      </w:r>
    </w:p>
    <w:p w14:paraId="6E407E0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注1：所有Http请求以POST方式，JSON提交进行</w:t>
      </w:r>
    </w:p>
    <w:p w14:paraId="76EDC55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注2：响应报文同为JSON字符串</w:t>
      </w:r>
    </w:p>
    <w:p w14:paraId="36090984">
      <w:pPr>
        <w:pStyle w:val="4"/>
        <w:keepNext/>
        <w:rPr>
          <w:rFonts w:ascii="宋体" w:hAnsi="宋体"/>
          <w:color w:val="000000"/>
          <w:lang w:eastAsia="zh-CN"/>
        </w:rPr>
      </w:pPr>
      <w:bookmarkStart w:id="11" w:name="_Toc516482406"/>
      <w:bookmarkStart w:id="12" w:name="_Toc14969"/>
      <w:r>
        <w:rPr>
          <w:rFonts w:hint="eastAsia" w:ascii="宋体" w:hAnsi="宋体"/>
          <w:color w:val="000000"/>
          <w:lang w:eastAsia="zh-CN"/>
        </w:rPr>
        <w:t>参数</w:t>
      </w:r>
      <w:bookmarkEnd w:id="11"/>
      <w:bookmarkEnd w:id="12"/>
    </w:p>
    <w:p w14:paraId="5FC50380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3" w:name="_Toc125"/>
      <w:bookmarkStart w:id="14" w:name="_Toc516482407"/>
      <w:r>
        <w:rPr>
          <w:rFonts w:hint="eastAsia" w:ascii="宋体" w:hAnsi="宋体"/>
          <w:color w:val="000000"/>
          <w:lang w:eastAsia="zh-CN"/>
        </w:rPr>
        <w:t>系统级参数</w:t>
      </w:r>
      <w:bookmarkEnd w:id="13"/>
      <w:bookmarkEnd w:id="14"/>
    </w:p>
    <w:p w14:paraId="4720FC4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以下参数是由AS/RS定义，立库需支持这些参数以便识别调用接口的鉴权校验。</w:t>
      </w:r>
    </w:p>
    <w:p w14:paraId="1D620EAF">
      <w:pPr>
        <w:pStyle w:val="6"/>
        <w:keepNext/>
        <w:spacing w:line="360" w:lineRule="auto"/>
        <w:jc w:val="left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系统级参数</w:t>
      </w:r>
    </w:p>
    <w:tbl>
      <w:tblPr>
        <w:tblStyle w:val="15"/>
        <w:tblW w:w="86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9"/>
        <w:gridCol w:w="993"/>
        <w:gridCol w:w="1134"/>
        <w:gridCol w:w="3911"/>
      </w:tblGrid>
      <w:tr w14:paraId="27ADD9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63BBD74E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60A2527C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316FEEE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4BB5C5D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19739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39" w:type="dxa"/>
            <w:vAlign w:val="center"/>
          </w:tcPr>
          <w:p w14:paraId="16160C5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0B072C3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0F72EA70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205E8B7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065D2381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5" w:name="_Toc21002"/>
      <w:bookmarkStart w:id="16" w:name="_Toc516482408"/>
      <w:r>
        <w:rPr>
          <w:rFonts w:hint="eastAsia" w:ascii="宋体" w:hAnsi="宋体"/>
          <w:color w:val="000000"/>
          <w:lang w:eastAsia="zh-CN"/>
        </w:rPr>
        <w:t>业务级参数</w:t>
      </w:r>
      <w:bookmarkEnd w:id="15"/>
      <w:bookmarkEnd w:id="16"/>
    </w:p>
    <w:p w14:paraId="0642E63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ERP遵守数据交换规范中业务级通用参数的约定。</w:t>
      </w:r>
    </w:p>
    <w:p w14:paraId="3F7D08A8">
      <w:pPr>
        <w:pStyle w:val="6"/>
        <w:keepNext/>
        <w:spacing w:line="360" w:lineRule="auto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表格 4</w:t>
      </w:r>
      <w:r>
        <w:rPr>
          <w:rFonts w:hint="eastAsia" w:ascii="宋体" w:hAnsi="宋体" w:eastAsia="宋体"/>
          <w:color w:val="000000"/>
          <w:lang w:eastAsia="zh-CN"/>
        </w:rPr>
        <w:noBreakHyphen/>
      </w:r>
      <w:r>
        <w:rPr>
          <w:rFonts w:hint="eastAsia" w:ascii="宋体" w:hAnsi="宋体" w:eastAsia="宋体"/>
          <w:color w:val="000000"/>
          <w:lang w:eastAsia="zh-CN"/>
        </w:rPr>
        <w:t>2 业务级参数的通用约定</w:t>
      </w:r>
    </w:p>
    <w:tbl>
      <w:tblPr>
        <w:tblStyle w:val="15"/>
        <w:tblW w:w="87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134"/>
        <w:gridCol w:w="5720"/>
      </w:tblGrid>
      <w:tr w14:paraId="6F9D59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6C54A44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7C7BDFB9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6FC6F8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186C64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89" w:type="dxa"/>
            <w:vAlign w:val="center"/>
          </w:tcPr>
          <w:p w14:paraId="3D93415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6DB9B66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251BF3F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根据具体接口来定义</w:t>
            </w:r>
          </w:p>
        </w:tc>
      </w:tr>
    </w:tbl>
    <w:p w14:paraId="696AE7BC">
      <w:pPr>
        <w:pStyle w:val="2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3083"/>
      <w:r>
        <w:rPr>
          <w:rFonts w:hint="eastAsia" w:ascii="宋体" w:hAnsi="宋体"/>
          <w:color w:val="000000"/>
          <w:lang w:eastAsia="zh-CN"/>
        </w:rPr>
        <w:t>响应数据包格式规范</w:t>
      </w:r>
      <w:bookmarkEnd w:id="17"/>
      <w:bookmarkEnd w:id="18"/>
    </w:p>
    <w:p w14:paraId="6ACE3BF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目前接口的返回格式全部采用JSON格式。</w:t>
      </w:r>
    </w:p>
    <w:p w14:paraId="6DA27C9E">
      <w:pPr>
        <w:pStyle w:val="4"/>
        <w:keepNext/>
        <w:rPr>
          <w:rFonts w:ascii="宋体" w:hAnsi="宋体"/>
          <w:color w:val="000000"/>
          <w:lang w:eastAsia="zh-CN"/>
        </w:rPr>
      </w:pPr>
      <w:bookmarkStart w:id="19" w:name="_Toc17852"/>
      <w:r>
        <w:rPr>
          <w:rFonts w:hint="eastAsia" w:ascii="宋体" w:hAnsi="宋体"/>
          <w:color w:val="000000"/>
          <w:lang w:eastAsia="zh-CN"/>
        </w:rPr>
        <w:t>JSON输出格式</w:t>
      </w:r>
      <w:bookmarkEnd w:id="19"/>
    </w:p>
    <w:p w14:paraId="7D39E823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响应包符合如下规范的标准JSON字符串：</w:t>
      </w:r>
    </w:p>
    <w:p w14:paraId="240C1FC8">
      <w:pPr>
        <w:pStyle w:val="3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http响应头中的Content-Type指定:application/json;charset=utf-8</w:t>
      </w:r>
    </w:p>
    <w:p w14:paraId="689D1304">
      <w:pPr>
        <w:pStyle w:val="3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字符串编码格式是utf-8</w:t>
      </w:r>
    </w:p>
    <w:p w14:paraId="6ECE255F">
      <w:pPr>
        <w:pStyle w:val="4"/>
        <w:keepNext/>
        <w:rPr>
          <w:rFonts w:ascii="宋体" w:hAnsi="宋体"/>
          <w:color w:val="000000"/>
          <w:lang w:eastAsia="zh-CN"/>
        </w:rPr>
      </w:pPr>
      <w:bookmarkStart w:id="20" w:name="_Toc18043"/>
      <w:r>
        <w:rPr>
          <w:rFonts w:hint="eastAsia" w:ascii="宋体" w:hAnsi="宋体"/>
          <w:color w:val="000000"/>
          <w:lang w:eastAsia="zh-CN"/>
        </w:rPr>
        <w:t>接口响应输出格式</w:t>
      </w:r>
      <w:bookmarkEnd w:id="20"/>
    </w:p>
    <w:p w14:paraId="3230950C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响应输出格式</w:t>
      </w:r>
    </w:p>
    <w:p w14:paraId="5DC05694">
      <w:pPr>
        <w:pStyle w:val="3"/>
        <w:ind w:left="852" w:firstLine="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1929AB6">
                              <w:pPr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{</w:t>
                              </w:r>
                            </w:p>
                            <w:p w14:paraId="56B67A35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,</w:t>
                              </w:r>
                            </w:p>
                            <w:p w14:paraId="12A7ECDC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"msg": 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,</w:t>
                              </w:r>
                            </w:p>
                            <w:p w14:paraId="656E8372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":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null</w:t>
                              </w:r>
                            </w:p>
                            <w:p w14:paraId="497E0919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11.15pt;width:384.5pt;" coordsize="4883150,1411605" editas="canvas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xC7x&#10;1tYAAAAFAQAADwAAAAAAAAABACAAAAAiAAAAZHJzL2Rvd25yZXYueG1sUEsBAhQAFAAAAAgAh07i&#10;QNmWYd1dAgAAXQUAAA4AAAAAAAAAAQAgAAAAJQEAAGRycy9lMm9Eb2MueG1sUEsFBgAAAAAGAAYA&#10;WQEAAPQFAAAAAA==&#10;">
                <o:lock v:ext="edit" aspectratio="f"/>
                <v:shape id="_x0000_s1026" o:spid="_x0000_s1026" style="position:absolute;left:0;top:0;height:1411605;width:4883150;" filled="f" stroked="f" coordsize="21600,21600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xC7x1tYAAAAFAQAADwAAAAAAAAABACAAAAAiAAAAZHJzL2Rvd25yZXYu&#10;eG1sUEsBAhQAFAAAAAgAh07iQIfgLH42AgAA2AQAAA4AAAAAAAAAAQAgAAAAJQEAAGRycy9lMm9E&#10;b2MueG1sUEsFBgAAAAAGAAYAWQEAAM0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376045;width:4883150;" fillcolor="#FFFFFF" filled="t" stroked="t" coordsize="21600,21600" o:gfxdata="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BTusD1AAAAAUBAAAPAAAAAAAAAAEAIAAAACIAAABkcnMvZG93bnJl&#10;di54bWxQSwECFAAUAAAACACHTuJArpdryAECAAAqBAAADgAAAAAAAAABACAAAAAjAQAAZHJzL2Uy&#10;b0RvYy54bWxQSwUGAAAAAAYABgBZAQAAl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61929AB6">
                        <w:pPr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{</w:t>
                        </w:r>
                      </w:p>
                      <w:p w14:paraId="56B67A35">
                        <w:pPr>
                          <w:ind w:left="210" w:leftChars="100"/>
                          <w:rPr>
                            <w:rFonts w:ascii="新宋体" w:hAnsi="新宋体" w:eastAsia="新宋体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 xml:space="preserve">"code": 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hAnsi="新宋体" w:eastAsia="新宋体"/>
                          </w:rPr>
                          <w:t>,</w:t>
                        </w:r>
                      </w:p>
                      <w:p w14:paraId="12A7ECDC">
                        <w:pPr>
                          <w:ind w:left="210" w:leftChars="100"/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"msg": 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,</w:t>
                        </w:r>
                      </w:p>
                      <w:p w14:paraId="656E8372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hAnsi="新宋体" w:eastAsia="新宋体"/>
                          </w:rPr>
                          <w:t>":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null</w:t>
                        </w:r>
                      </w:p>
                      <w:p w14:paraId="497E0919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5668BD58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获取成功信息</w:t>
      </w:r>
    </w:p>
    <w:tbl>
      <w:tblPr>
        <w:tblStyle w:val="15"/>
        <w:tblW w:w="84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816"/>
        <w:gridCol w:w="4512"/>
      </w:tblGrid>
      <w:tr w14:paraId="05E38E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5E3915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2F52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C1F8C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data</w:t>
            </w:r>
          </w:p>
        </w:tc>
      </w:tr>
      <w:tr w14:paraId="2D105D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6F8A9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FF4AD6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操作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7CD36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17D4B6B9">
      <w:pPr>
        <w:pStyle w:val="4"/>
        <w:keepNext/>
        <w:rPr>
          <w:rFonts w:ascii="宋体" w:hAnsi="宋体"/>
          <w:color w:val="000000"/>
          <w:lang w:eastAsia="zh-CN"/>
        </w:rPr>
      </w:pPr>
      <w:bookmarkStart w:id="21" w:name="_Toc19448"/>
      <w:r>
        <w:rPr>
          <w:rFonts w:hint="eastAsia" w:ascii="宋体" w:hAnsi="宋体"/>
          <w:color w:val="000000"/>
          <w:lang w:eastAsia="zh-CN"/>
        </w:rPr>
        <w:t>错误响应输出格式</w:t>
      </w:r>
      <w:bookmarkEnd w:id="21"/>
      <w:r>
        <w:rPr>
          <w:rFonts w:hint="eastAsia" w:ascii="宋体" w:hAnsi="宋体"/>
          <w:color w:val="000000"/>
          <w:lang w:eastAsia="zh-CN"/>
        </w:rPr>
        <w:t xml:space="preserve"> </w:t>
      </w:r>
    </w:p>
    <w:p w14:paraId="20EB593C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错误响应输出内容符合以下规范：</w:t>
      </w:r>
    </w:p>
    <w:p w14:paraId="3A52A105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返回内容由 code, msg,data这3个属性组成，分别用于描述错误编码，以及错误信息。</w:t>
      </w:r>
    </w:p>
    <w:p w14:paraId="53C5A89C">
      <w:pPr>
        <w:pStyle w:val="3"/>
        <w:ind w:left="852" w:firstLine="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7F6E3947">
                              <w:r>
                                <w:t>{</w:t>
                              </w:r>
                            </w:p>
                            <w:p w14:paraId="2558421A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1017215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104A8BF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007C0E9C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99.75pt;width:397.05pt;" coordsize="5042535,1266825" editas="canvas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AmsnwjXAAAABQEAAA8AAAAAAAAAAQAgAAAAIgAAAGRycy9kb3ducmV2Lnht&#10;bFBLAQIUABQAAAAIAIdO4kCVdGdZbAIAAGMFAAAOAAAAAAAAAAEAIAAAACYBAABkcnMvZTJvRG9j&#10;LnhtbFBLBQYAAAAABgAGAFkBAAAEBgAAAAA=&#10;">
                <o:lock v:ext="edit" aspectratio="f"/>
                <v:shape id="_x0000_s1026" o:spid="_x0000_s1026" style="position:absolute;left:0;top:0;height:1266825;width:5042535;" filled="f" stroked="f" coordsize="21600,21600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JrJ8I1wAAAAUBAAAPAAAAAAAAAAEAIAAAACIAAABkcnMvZG93&#10;bnJldi54bWxQSwECFAAUAAAACACHTuJAwARqbjoCAADeBAAADgAAAAAAAAABACAAAAAmAQAAZHJz&#10;L2Uyb0RvYy54bWxQSwUGAAAAAAYABgBZAQAA0gUAAAAA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42394;top:0;height:1228725;width:5000141;" fillcolor="#FFFFFF" filled="t" stroked="t" coordsize="21600,21600" o:gfxdata="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zIXd1QAAAAUBAAAPAAAAAAAAAAEAIAAAACIAAABkcnMv&#10;ZG93bnJldi54bWxQSwECFAAUAAAACACHTuJAxTVItwYCAAAwBAAADgAAAAAAAAABACAAAAAkAQAA&#10;ZHJzL2Uyb0RvYy54bWxQSwUGAAAAAAYABgBZAQAAnA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7F6E3947">
                        <w:r>
                          <w:t>{</w:t>
                        </w:r>
                      </w:p>
                      <w:p w14:paraId="2558421A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1017215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104A8BF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007C0E9C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5E7067C4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错误码定义如下表所示（暂定）：</w:t>
      </w:r>
    </w:p>
    <w:tbl>
      <w:tblPr>
        <w:tblStyle w:val="15"/>
        <w:tblW w:w="56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512"/>
      </w:tblGrid>
      <w:tr w14:paraId="17ECE9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7B6E44F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5BCE3508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14:paraId="781D4F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6363288B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7937F1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暂无数据</w:t>
            </w:r>
          </w:p>
        </w:tc>
      </w:tr>
      <w:tr w14:paraId="763E55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0B6877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07FDFF1C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参数为空</w:t>
            </w:r>
          </w:p>
        </w:tc>
      </w:tr>
      <w:tr w14:paraId="7BFF4B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616CCBC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3000A55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Courier New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14:paraId="69BCEE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2341EEB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6F3EEB78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请勿重复提交</w:t>
            </w:r>
          </w:p>
        </w:tc>
      </w:tr>
      <w:tr w14:paraId="2641E6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139D2BD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04052448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30AC764D">
      <w:pPr>
        <w:rPr>
          <w:lang w:eastAsia="zh-CN"/>
        </w:rPr>
      </w:pPr>
      <w:bookmarkStart w:id="22" w:name="_Toc516482419"/>
      <w:r>
        <w:rPr>
          <w:rFonts w:hint="eastAsia" w:ascii="宋体" w:hAnsi="宋体"/>
          <w:color w:val="000000"/>
          <w:lang w:eastAsia="zh-CN"/>
        </w:rPr>
        <w:br w:type="page"/>
      </w:r>
    </w:p>
    <w:p w14:paraId="030A7C4E">
      <w:pPr>
        <w:pStyle w:val="2"/>
        <w:rPr>
          <w:rFonts w:ascii="宋体" w:hAnsi="宋体"/>
          <w:color w:val="000000"/>
          <w:lang w:eastAsia="zh-CN"/>
        </w:rPr>
      </w:pPr>
      <w:bookmarkStart w:id="23" w:name="_Toc12488"/>
      <w:r>
        <w:rPr>
          <w:rFonts w:hint="eastAsia" w:ascii="宋体" w:hAnsi="宋体"/>
          <w:color w:val="000000"/>
          <w:lang w:eastAsia="zh-CN"/>
        </w:rPr>
        <w:t>业务接口</w:t>
      </w:r>
      <w:bookmarkEnd w:id="22"/>
      <w:bookmarkEnd w:id="23"/>
    </w:p>
    <w:p w14:paraId="20AE7DBD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 xml:space="preserve"> </w:t>
      </w:r>
      <w:bookmarkStart w:id="24" w:name="_Toc15667"/>
      <w:r>
        <w:rPr>
          <w:rFonts w:hint="eastAsia" w:ascii="宋体" w:hAnsi="宋体"/>
          <w:color w:val="000000"/>
          <w:lang w:eastAsia="zh-CN"/>
        </w:rPr>
        <w:t>入库任务申请</w:t>
      </w:r>
      <w:bookmarkEnd w:id="24"/>
    </w:p>
    <w:p w14:paraId="6028A5F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5" w:name="_Toc22353"/>
      <w:r>
        <w:rPr>
          <w:rFonts w:hint="eastAsia" w:ascii="宋体" w:hAnsi="宋体"/>
          <w:color w:val="000000"/>
          <w:lang w:eastAsia="zh-CN"/>
        </w:rPr>
        <w:t>接口前言</w:t>
      </w:r>
      <w:bookmarkEnd w:id="25"/>
    </w:p>
    <w:p w14:paraId="6608F7F3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4386B5B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1BD5645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·业务类型：入库任务申请接口</w:t>
      </w:r>
    </w:p>
    <w:p w14:paraId="5747BBC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·场景描述：申请入库任务</w:t>
      </w:r>
    </w:p>
    <w:p w14:paraId="34B26D41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6" w:name="_Toc15116"/>
      <w:r>
        <w:rPr>
          <w:rFonts w:hint="eastAsia" w:ascii="宋体" w:hAnsi="宋体"/>
          <w:color w:val="000000"/>
          <w:lang w:eastAsia="zh-CN"/>
        </w:rPr>
        <w:t>请求规范</w:t>
      </w:r>
      <w:bookmarkEnd w:id="26"/>
    </w:p>
    <w:p w14:paraId="7E049C0A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A016E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548534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2F009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3D346C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AF030C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C74BA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3FE29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91023A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6A25E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/openapi/createInTask</w:t>
            </w:r>
          </w:p>
        </w:tc>
      </w:tr>
      <w:tr w14:paraId="20FFDA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CDA539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AF0D971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2911AA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5D83C3B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30B2A8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CD2952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281F4C0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010E796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3FC6F1A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A3CB4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8D90D35">
            <w:pPr>
              <w:tabs>
                <w:tab w:val="center" w:pos="900"/>
              </w:tabs>
              <w:spacing w:line="360" w:lineRule="auto"/>
              <w:rPr>
                <w:rFonts w:hint="default" w:ascii="宋体" w:hAnsi="宋体" w:eastAsiaTheme="min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val="en-US" w:eastAsia="zh-CN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184A84C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36A208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72FEFA60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托盘码</w:t>
            </w:r>
          </w:p>
        </w:tc>
      </w:tr>
      <w:tr w14:paraId="74C28B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04A4C9C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</w:p>
        </w:tc>
        <w:tc>
          <w:tcPr>
            <w:tcW w:w="1647" w:type="dxa"/>
          </w:tcPr>
          <w:p w14:paraId="6BA005C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783624F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249" w:type="dxa"/>
          </w:tcPr>
          <w:p w14:paraId="7F02B46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14:paraId="7245DC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37A5FF0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row</w:t>
            </w:r>
          </w:p>
        </w:tc>
        <w:tc>
          <w:tcPr>
            <w:tcW w:w="1647" w:type="dxa"/>
          </w:tcPr>
          <w:p w14:paraId="2A6A749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FBD3A35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List&lt;Int&gt;</w:t>
            </w:r>
          </w:p>
        </w:tc>
        <w:tc>
          <w:tcPr>
            <w:tcW w:w="3249" w:type="dxa"/>
          </w:tcPr>
          <w:p w14:paraId="51B30B2B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可用排</w:t>
            </w:r>
          </w:p>
        </w:tc>
      </w:tr>
      <w:tr w14:paraId="5441A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6E41B1D8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locType1</w:t>
            </w:r>
          </w:p>
        </w:tc>
        <w:tc>
          <w:tcPr>
            <w:tcW w:w="1647" w:type="dxa"/>
          </w:tcPr>
          <w:p w14:paraId="517697D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594F08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249" w:type="dxa"/>
          </w:tcPr>
          <w:p w14:paraId="5F78CF16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库位高度</w:t>
            </w:r>
          </w:p>
        </w:tc>
      </w:tr>
    </w:tbl>
    <w:p w14:paraId="14D76B3E">
      <w:pPr>
        <w:pStyle w:val="3"/>
        <w:ind w:firstLine="0"/>
        <w:rPr>
          <w:rFonts w:ascii="宋体" w:hAnsi="宋体"/>
          <w:color w:val="000000"/>
          <w:lang w:eastAsia="zh-CN"/>
        </w:rPr>
      </w:pPr>
    </w:p>
    <w:p w14:paraId="6749842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51C80CF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1104900"/>
                <wp:effectExtent l="4445" t="4445" r="13335" b="3365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5894DB84">
                              <w:pPr>
                                <w:rPr>
                                  <w:rFonts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{"barcode":"12345678","sourceStaNo":1001,"locType1":1,"row":[5,6,7,8,1,2,3,4]}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87pt;width:427.6pt;" coordsize="5430520,1104900" editas="canvas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O7L6TXAAAABQEAAA8AAAAAAAAAAQAgAAAAIgAAAGRycy9kb3ducmV2LnhtbFBLAQIUABQAAAAI&#10;AIdO4kArhDLyYAIAAF8FAAAOAAAAAAAAAAEAIAAAACYBAABkcnMvZTJvRG9jLnhtbFBLBQYAAAAA&#10;BgAGAFkBAAD4BQAAAAA=&#10;">
                <o:lock v:ext="edit" aspectratio="f"/>
                <v:shape id="_x0000_s1026" o:spid="_x0000_s1026" style="position:absolute;left:0;top:0;height:1104900;width:5430520;" filled="f" stroked="f" coordsize="21600,21600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O7L6TXAAAABQEAAA8AAAAAAAAAAQAgAAAAIgAAAGRycy9kb3du&#10;cmV2LnhtbFBLAQIUABQAAAAIAIdO4kAcQ++6OQIAANoEAAAOAAAAAAAAAAEAIAAAACYBAABkcnMv&#10;ZTJvRG9jLnhtbFBLBQYAAAAABgAGAFkBAADRBQAAAAA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115060;width:5414010;" fillcolor="#FFFFFF" filled="t" stroked="t" coordsize="21600,21600" o:gfxdata="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9ts1cdQAAAAFAQAADwAAAAAAAAABACAAAAAiAAAAZHJzL2Rv&#10;d25yZXYueG1sUEsBAhQAFAAAAAgAh07iQF6ZGWsFAgAALAQAAA4AAAAAAAAAAQAgAAAAIwEAAGRy&#10;cy9lMm9Eb2MueG1sUEsFBgAAAAAGAAYAWQEAAJo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5894DB84">
                        <w:pPr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{"barcode":"12345678","sourceStaNo":1001,"locType1":1,"row":[5,6,7,8,1,2,3,4]}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4618093B">
      <w:pPr>
        <w:pStyle w:val="3"/>
        <w:rPr>
          <w:lang w:eastAsia="zh-CN"/>
        </w:rPr>
      </w:pPr>
    </w:p>
    <w:p w14:paraId="350C5C3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7" w:name="_Toc26891"/>
      <w:r>
        <w:rPr>
          <w:rFonts w:hint="eastAsia" w:ascii="宋体" w:hAnsi="宋体"/>
          <w:color w:val="000000"/>
          <w:lang w:eastAsia="zh-CN"/>
        </w:rPr>
        <w:t>返回值</w:t>
      </w:r>
      <w:bookmarkEnd w:id="27"/>
    </w:p>
    <w:p w14:paraId="6482C44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526D5A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120570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26AE86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59F3CC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C500A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F6F1FE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CBCC56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D11BD0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7289B0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C91711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B752D7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443C260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056CD2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3B2CFD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2F0611D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719920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C79BB0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data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466271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D65D0C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55B856A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140511A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2BB22F5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DB5B3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AE9FD3C">
            <w:pPr>
              <w:tabs>
                <w:tab w:val="center" w:pos="900"/>
              </w:tabs>
              <w:spacing w:line="360" w:lineRule="auto"/>
              <w:rPr>
                <w:rFonts w:hint="default" w:ascii="宋体" w:hAnsi="宋体" w:eastAsiaTheme="min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val="en-US"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6DCADD4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06E2416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0FA61AED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任务号</w:t>
            </w:r>
          </w:p>
        </w:tc>
      </w:tr>
      <w:tr w14:paraId="719235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4FBFDDE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01F6198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22FC43D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2775C91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7CF466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1A2682BE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taskPri</w:t>
            </w:r>
          </w:p>
        </w:tc>
        <w:tc>
          <w:tcPr>
            <w:tcW w:w="1647" w:type="dxa"/>
          </w:tcPr>
          <w:p w14:paraId="7A4A1C64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885" w:type="dxa"/>
          </w:tcPr>
          <w:p w14:paraId="4A0C16EB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249" w:type="dxa"/>
          </w:tcPr>
          <w:p w14:paraId="2CC4244D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任务优先级</w:t>
            </w:r>
          </w:p>
        </w:tc>
      </w:tr>
    </w:tbl>
    <w:p w14:paraId="6069F4C1">
      <w:pPr>
        <w:pStyle w:val="3"/>
        <w:ind w:left="0" w:leftChars="0" w:firstLine="420" w:firstLineChars="0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B27FF6E">
                            <w:r>
                              <w:rPr>
                                <w:rFonts w:hint="eastAsia"/>
                              </w:rPr>
                              <w:t>{"code":200,"msg":"操作成功","data":{"taskNo":"WMS1000","locNo":"1-1-1","taskPri":100}}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4pt;height:140.3pt;width:394.3pt;mso-position-horizontal-relative:char;mso-position-vertical-relative:line;z-index:251660288;mso-width-relative:page;mso-height-relative:page;" fillcolor="#FFFFFF" filled="t" stroked="t" coordsize="21600,21600" o:gfxdata="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NrgCF2QAAAAoBAAAPAAAAAAAAAAEAIAAA&#10;ACIAAABkcnMvZG93bnJldi54bWxQSwECFAAUAAAACACHTuJA7KGN6QsCAABGBAAADgAAAAAAAAAB&#10;ACAAAAAo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B27FF6E">
                      <w:r>
                        <w:rPr>
                          <w:rFonts w:hint="eastAsia"/>
                        </w:rPr>
                        <w:t>{"code":200,"msg":"操作成功","data":{"taskNo":"WMS1000","locNo":"1-1-1","taskPri":100}}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78BD511">
      <w:pPr>
        <w:pStyle w:val="3"/>
        <w:rPr>
          <w:lang w:eastAsia="zh-CN"/>
        </w:rPr>
      </w:pPr>
    </w:p>
    <w:p w14:paraId="5BFF1A67"/>
    <w:p w14:paraId="095A3792"/>
    <w:p w14:paraId="3281C5B1"/>
    <w:p w14:paraId="54FA2DE0"/>
    <w:p w14:paraId="06C89741"/>
    <w:p w14:paraId="628D97F5"/>
    <w:p w14:paraId="4100A465"/>
    <w:p w14:paraId="7A7E5024"/>
    <w:p w14:paraId="3D874684"/>
    <w:p w14:paraId="23B816CE"/>
    <w:p w14:paraId="462291A2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28" w:name="_Toc17709"/>
      <w:r>
        <w:rPr>
          <w:rFonts w:hint="eastAsia" w:ascii="宋体" w:hAnsi="宋体"/>
          <w:color w:val="000000"/>
          <w:lang w:eastAsia="zh-CN"/>
        </w:rPr>
        <w:t>出库任务申请</w:t>
      </w:r>
      <w:bookmarkEnd w:id="28"/>
    </w:p>
    <w:p w14:paraId="6C4673D4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9" w:name="_Toc26972"/>
      <w:bookmarkStart w:id="30" w:name="_Toc24129"/>
      <w:r>
        <w:rPr>
          <w:rFonts w:hint="eastAsia" w:ascii="宋体" w:hAnsi="宋体"/>
          <w:color w:val="000000"/>
          <w:lang w:eastAsia="zh-CN"/>
        </w:rPr>
        <w:t>接口前言</w:t>
      </w:r>
      <w:bookmarkEnd w:id="29"/>
      <w:bookmarkEnd w:id="30"/>
    </w:p>
    <w:p w14:paraId="5D346D7D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5803D430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778A8E0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·业务类型：出库作业</w:t>
      </w:r>
    </w:p>
    <w:p w14:paraId="2087923F">
      <w:pPr>
        <w:pStyle w:val="3"/>
        <w:ind w:firstLine="409" w:firstLineChars="195"/>
        <w:rPr>
          <w:rFonts w:ascii="宋体" w:hAnsi="宋体"/>
          <w:color w:val="FF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·场景描述：申请出库任务</w:t>
      </w:r>
    </w:p>
    <w:p w14:paraId="4730BE9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62D0FA7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25B474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822223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237E2D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94EA2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D21351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3FA5B6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E3FB2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B277D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332AE6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/openapi/createOutTask</w:t>
            </w:r>
          </w:p>
        </w:tc>
      </w:tr>
      <w:tr w14:paraId="1BC7F6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216D70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F6946DF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65DF2E5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5C31E2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8EE2C9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79C1B1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C102F7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1AE3AB7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82E1F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EB007F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B0179C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81EC6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50E6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770DDA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CFBDCF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D91706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153927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ABD1DF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目标站</w:t>
            </w:r>
          </w:p>
        </w:tc>
      </w:tr>
      <w:tr w14:paraId="7B0F7F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97DA18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l</w:t>
            </w:r>
            <w:r>
              <w:rPr>
                <w:rFonts w:hint="eastAsia" w:ascii="宋体" w:hAnsi="宋体"/>
                <w:color w:val="000000"/>
                <w:lang w:eastAsia="zh-CN"/>
              </w:rPr>
              <w:t>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795001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3157CC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E4E4FD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出库库位</w:t>
            </w:r>
          </w:p>
        </w:tc>
      </w:tr>
      <w:tr w14:paraId="006485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53D5547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6E56717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20E8738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48D8DD8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任务优先级</w:t>
            </w:r>
          </w:p>
        </w:tc>
      </w:tr>
    </w:tbl>
    <w:p w14:paraId="6A7C787F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2A83B6E6">
      <w:pPr>
        <w:pStyle w:val="3"/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25FACBA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AB32A42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1E0A5F2D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22885F2C">
                            <w:r>
                              <w:rPr>
                                <w:rFonts w:hint="eastAsia"/>
                              </w:rPr>
                              <w:t xml:space="preserve">    "staNo": 101,</w:t>
                            </w:r>
                          </w:p>
                          <w:p w14:paraId="5A52852B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l</w:t>
                            </w:r>
                            <w:r>
                              <w:rPr>
                                <w:rFonts w:hint="eastAsia"/>
                              </w:rPr>
                              <w:t>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default"/>
                                <w:lang w:val="en-US"/>
                              </w:rPr>
                              <w:t>,</w:t>
                            </w:r>
                          </w:p>
                          <w:p w14:paraId="3F835230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task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100</w:t>
                            </w:r>
                          </w:p>
                          <w:p w14:paraId="243396A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59.75pt;width:426.3pt;" fillcolor="#FFFFFF" filled="t" stroked="t" coordsize="21600,21600" o:gfxdata="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uO8On1QAAAAUBAAAPAAAAAAAAAAEAIAAAACIAAABkcnMvZG93bnJl&#10;di54bWxQSwECFAAUAAAACACHTuJAOGskKQACAAAqBAAADgAAAAAAAAABACAAAAAk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AB32A42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1E0A5F2D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22885F2C">
                      <w:r>
                        <w:rPr>
                          <w:rFonts w:hint="eastAsia"/>
                        </w:rPr>
                        <w:t xml:space="preserve">    "staNo": 101,</w:t>
                      </w:r>
                    </w:p>
                    <w:p w14:paraId="5A52852B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l</w:t>
                      </w:r>
                      <w:r>
                        <w:rPr>
                          <w:rFonts w:hint="eastAsia"/>
                        </w:rPr>
                        <w:t>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default"/>
                          <w:lang w:val="en-US"/>
                        </w:rPr>
                        <w:t>,</w:t>
                      </w:r>
                    </w:p>
                    <w:p w14:paraId="3F835230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task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100</w:t>
                      </w:r>
                    </w:p>
                    <w:p w14:paraId="243396A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360201D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1" w:name="_Toc21052"/>
      <w:r>
        <w:rPr>
          <w:rFonts w:hint="eastAsia" w:ascii="宋体" w:hAnsi="宋体"/>
          <w:color w:val="000000"/>
          <w:lang w:eastAsia="zh-CN"/>
        </w:rPr>
        <w:t>返回值</w:t>
      </w:r>
      <w:bookmarkEnd w:id="31"/>
    </w:p>
    <w:p w14:paraId="4A75DA5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23B0BC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E8F668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2B7AE3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39F5A0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E866A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6D794B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4EF3F6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747C86E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7286A69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3156471B">
      <w:pPr>
        <w:pStyle w:val="3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9DEE784">
                            <w:r>
                              <w:t>{</w:t>
                            </w:r>
                          </w:p>
                          <w:p w14:paraId="143EAA70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FDBB569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1626AD62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08.35pt;width:394.3pt;" fillcolor="#FFFFFF" filled="t" stroked="t" coordsize="21600,21600" o:gfxdata="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Aqn/CNUAAAAFAQAADwAAAAAAAAABACAAAAAiAAAAZHJzL2Rvd25y&#10;ZXYueG1sUEsBAhQAFAAAAAgAh07iQNC9qokBAgAAKgQAAA4AAAAAAAAAAQAgAAAAJA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9DEE784">
                      <w:r>
                        <w:t>{</w:t>
                      </w:r>
                    </w:p>
                    <w:p w14:paraId="143EAA70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FDBB569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1626AD62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4CAFDFA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63A4673A">
      <w:pPr>
        <w:pStyle w:val="3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1607AD99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2" w:name="_Toc22979"/>
      <w:r>
        <w:rPr>
          <w:rFonts w:hint="eastAsia" w:ascii="宋体" w:hAnsi="宋体"/>
          <w:color w:val="000000"/>
          <w:lang w:eastAsia="zh-CN"/>
        </w:rPr>
        <w:t>移库任务申请</w:t>
      </w:r>
      <w:bookmarkEnd w:id="32"/>
    </w:p>
    <w:p w14:paraId="3BBD9E7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3" w:name="_Toc30057"/>
      <w:r>
        <w:rPr>
          <w:rFonts w:hint="eastAsia" w:ascii="宋体" w:hAnsi="宋体"/>
          <w:color w:val="000000"/>
          <w:lang w:eastAsia="zh-CN"/>
        </w:rPr>
        <w:t>接口前言</w:t>
      </w:r>
      <w:bookmarkEnd w:id="33"/>
    </w:p>
    <w:p w14:paraId="649270AE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23A6F788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715063A1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任务申请</w:t>
      </w:r>
    </w:p>
    <w:p w14:paraId="160A175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·场景描述：允许上级系统通过此接口进行</w:t>
      </w:r>
      <w:r>
        <w:rPr>
          <w:rFonts w:hint="eastAsia" w:ascii="宋体" w:hAnsi="宋体"/>
          <w:color w:val="000000"/>
          <w:lang w:val="en-US" w:eastAsia="zh-CN"/>
        </w:rPr>
        <w:t>相同巷道</w:t>
      </w:r>
      <w:r>
        <w:rPr>
          <w:rFonts w:hint="eastAsia" w:ascii="宋体" w:hAnsi="宋体"/>
          <w:color w:val="000000"/>
          <w:lang w:eastAsia="zh-CN"/>
        </w:rPr>
        <w:t>库位移转</w:t>
      </w:r>
    </w:p>
    <w:p w14:paraId="6E85607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4" w:name="_Toc25009"/>
      <w:r>
        <w:rPr>
          <w:rFonts w:hint="eastAsia" w:ascii="宋体" w:hAnsi="宋体"/>
          <w:color w:val="000000"/>
          <w:lang w:eastAsia="zh-CN"/>
        </w:rPr>
        <w:t>请求规范</w:t>
      </w:r>
      <w:bookmarkEnd w:id="34"/>
    </w:p>
    <w:p w14:paraId="4A2E7D52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DE506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E129B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7C9E2B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D14F3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C821B8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E222B9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E4600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842AD1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172589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/openapi/createLocMoveTask</w:t>
            </w:r>
          </w:p>
        </w:tc>
      </w:tr>
      <w:tr w14:paraId="29C1FB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2109B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5B09B2C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29FE1C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77FD2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B17F78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9121F3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E4BC6D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D478EA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706D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5CBCE7E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D4E474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39874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565F2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68A5F5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8E7079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1532A6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543B95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B4900B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14:paraId="7F02CE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BCEF96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E4900D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82AB4F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F6B2E3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123AAF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56ACCFE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5811FA5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62E3AD2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CAD7FC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任务优先级</w:t>
            </w:r>
          </w:p>
        </w:tc>
      </w:tr>
    </w:tbl>
    <w:p w14:paraId="1120572C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6AB7EC7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D661618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C5C709F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27A6E77F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1AF6CB3C">
                            <w:r>
                              <w:rPr>
                                <w:rFonts w:hint="eastAsia"/>
                              </w:rPr>
                              <w:t xml:space="preserve">    "sourceLocNo":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14:paraId="329BD0F8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1-1-2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default"/>
                                <w:lang w:val="en-US"/>
                              </w:rPr>
                              <w:t>,</w:t>
                            </w:r>
                          </w:p>
                          <w:p w14:paraId="62059BD9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task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100</w:t>
                            </w:r>
                          </w:p>
                          <w:p w14:paraId="46AF621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MNv0GtUAAAAFAQAADwAAAAAAAAABACAAAAAiAAAAZHJzL2Rv&#10;d25yZXYueG1sUEsBAhQAFAAAAAgAh07iQHUrDvIEAgAAKgQAAA4AAAAAAAAAAQAgAAAAJA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C5C709F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27A6E77F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1AF6CB3C">
                      <w:r>
                        <w:rPr>
                          <w:rFonts w:hint="eastAsia"/>
                        </w:rPr>
                        <w:t xml:space="preserve">    "sourceLocNo":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14:paraId="329BD0F8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</w:rPr>
                        <w:t>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1-1-2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default"/>
                          <w:lang w:val="en-US"/>
                        </w:rPr>
                        <w:t>,</w:t>
                      </w:r>
                    </w:p>
                    <w:p w14:paraId="62059BD9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task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100</w:t>
                      </w:r>
                    </w:p>
                    <w:p w14:paraId="46AF621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1A1B66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5" w:name="_Toc7517"/>
      <w:r>
        <w:rPr>
          <w:rFonts w:hint="eastAsia" w:ascii="宋体" w:hAnsi="宋体"/>
          <w:color w:val="000000"/>
          <w:lang w:eastAsia="zh-CN"/>
        </w:rPr>
        <w:t>返回值</w:t>
      </w:r>
      <w:bookmarkEnd w:id="35"/>
    </w:p>
    <w:p w14:paraId="4E149880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67D541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F52184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0D28D8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37E88E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E727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DA663B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74798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D9DEC5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2A32BF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15E34A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FC23F2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900E01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674E72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56E98C62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E4B5C5">
                            <w:r>
                              <w:t>{</w:t>
                            </w:r>
                          </w:p>
                          <w:p w14:paraId="074EEDBA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1D055709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6F5FC888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seSSs1AAAAAUBAAAPAAAAAAAAAAEAIAAAACIAAABkcnMvZG93&#10;bnJldi54bWxQSwECFAAUAAAACACHTuJAEpIOFAQCAAAq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8E4B5C5">
                      <w:r>
                        <w:t>{</w:t>
                      </w:r>
                    </w:p>
                    <w:p w14:paraId="074EEDBA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1D055709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6F5FC888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ED61D63">
      <w:pPr>
        <w:pStyle w:val="3"/>
        <w:rPr>
          <w:lang w:eastAsia="zh-CN"/>
        </w:rPr>
      </w:pPr>
    </w:p>
    <w:p w14:paraId="53F7B01F">
      <w:pPr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3051C848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6" w:name="_Toc28226"/>
      <w:r>
        <w:rPr>
          <w:rFonts w:hint="eastAsia" w:ascii="宋体" w:hAnsi="宋体"/>
          <w:color w:val="000000"/>
          <w:lang w:eastAsia="zh-CN"/>
        </w:rPr>
        <w:t>设备状态</w:t>
      </w:r>
      <w:bookmarkEnd w:id="36"/>
    </w:p>
    <w:p w14:paraId="2C2C6BF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7" w:name="_Toc8074"/>
      <w:r>
        <w:rPr>
          <w:rFonts w:hint="eastAsia" w:ascii="宋体" w:hAnsi="宋体"/>
          <w:color w:val="000000"/>
          <w:lang w:eastAsia="zh-CN"/>
        </w:rPr>
        <w:t>接口前言</w:t>
      </w:r>
      <w:bookmarkEnd w:id="37"/>
    </w:p>
    <w:p w14:paraId="0D6F71EF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6E630B10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264CD2C8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E9F58B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调用WCS接口读取设备状态。</w:t>
      </w:r>
    </w:p>
    <w:p w14:paraId="6C8F66F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8" w:name="_Toc20668"/>
      <w:r>
        <w:rPr>
          <w:rFonts w:hint="eastAsia" w:ascii="宋体" w:hAnsi="宋体"/>
          <w:color w:val="000000"/>
          <w:lang w:eastAsia="zh-CN"/>
        </w:rPr>
        <w:t>请求规范</w:t>
      </w:r>
      <w:bookmarkEnd w:id="38"/>
    </w:p>
    <w:p w14:paraId="5DF20B61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18A39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230AB8A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215CB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67003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9055E0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66FABF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6B3A5E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BAD664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9D1958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/openapi/deviceStatus</w:t>
            </w:r>
          </w:p>
        </w:tc>
      </w:tr>
      <w:tr w14:paraId="7B8135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D9C025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FB3468B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96232D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7E9DC0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64B379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75C4B6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592E53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CEE25D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B2D55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CFD82E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558CDF1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0F9AFA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6E528DA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090BF39">
      <w:pPr>
        <w:rPr>
          <w:rFonts w:ascii="宋体" w:hAnsi="宋体"/>
          <w:color w:val="000000"/>
          <w:lang w:eastAsia="zh-CN"/>
        </w:rPr>
      </w:pPr>
    </w:p>
    <w:p w14:paraId="1447B9D8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221AED2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07CC971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4g+J1QAAAAUBAAAPAAAAAAAAAAEAIAAAACIAAABkcnMvZG93&#10;bnJldi54bWxQSwECFAAUAAAACACHTuJAN6uJWQMCAAAq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07CC971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4E8E219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9" w:name="_Toc6968"/>
      <w:r>
        <w:rPr>
          <w:rFonts w:hint="eastAsia" w:ascii="宋体" w:hAnsi="宋体"/>
          <w:color w:val="000000"/>
          <w:lang w:eastAsia="zh-CN"/>
        </w:rPr>
        <w:t>返回值</w:t>
      </w:r>
      <w:bookmarkEnd w:id="39"/>
    </w:p>
    <w:p w14:paraId="2460529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4463D9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7FB758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16F303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89C0E5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DA44C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8D724E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946DA3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99654E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3A9791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84B4E4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2FC419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90D52A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220355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318BDB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BF6932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47ADC1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9AD9DD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C279A8F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2E6D61D">
                            <w:r>
                              <w:t>{</w:t>
                            </w:r>
                          </w:p>
                          <w:p w14:paraId="261F8318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89A85AC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4D188F06">
                            <w:r>
                              <w:t>}</w:t>
                            </w:r>
                          </w:p>
                          <w:p w14:paraId="456A6B97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U7S3HVAAAABQEAAA8AAAAAAAAAAQAgAAAAIgAAAGRycy9kb3du&#10;cmV2LnhtbFBLAQIUABQAAAAIAIdO4kCbNetKAgIAACo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2E6D61D">
                      <w:r>
                        <w:t>{</w:t>
                      </w:r>
                    </w:p>
                    <w:p w14:paraId="261F8318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89A85AC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4D188F06">
                      <w:r>
                        <w:t>}</w:t>
                      </w:r>
                    </w:p>
                    <w:p w14:paraId="456A6B97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054CFC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6EB9644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E59E26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4226F9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5F8A4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DCC2B3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2AB394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0F311A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057686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CED7A0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6D179A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E41E24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B3CD570">
      <w:pPr>
        <w:pStyle w:val="3"/>
        <w:ind w:firstLine="0"/>
        <w:rPr>
          <w:lang w:eastAsia="zh-CN"/>
        </w:rPr>
      </w:pPr>
    </w:p>
    <w:p w14:paraId="62157061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2EAFDE0F">
      <w:pPr>
        <w:pStyle w:val="3"/>
        <w:ind w:firstLine="0"/>
        <w:rPr>
          <w:lang w:eastAsia="zh-CN"/>
        </w:rPr>
      </w:pPr>
    </w:p>
    <w:p w14:paraId="09978D5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40" w:name="_Toc23033"/>
      <w:r>
        <w:rPr>
          <w:rFonts w:hint="eastAsia" w:ascii="宋体" w:hAnsi="宋体"/>
          <w:color w:val="000000"/>
          <w:lang w:eastAsia="zh-CN"/>
        </w:rPr>
        <w:t>获取指定库位信息</w:t>
      </w:r>
      <w:bookmarkEnd w:id="40"/>
    </w:p>
    <w:p w14:paraId="541D8EF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1" w:name="_Toc22981"/>
      <w:r>
        <w:rPr>
          <w:rFonts w:hint="eastAsia" w:ascii="宋体" w:hAnsi="宋体"/>
          <w:color w:val="000000"/>
          <w:lang w:eastAsia="zh-CN"/>
        </w:rPr>
        <w:t>接口前言</w:t>
      </w:r>
      <w:bookmarkEnd w:id="41"/>
    </w:p>
    <w:p w14:paraId="05AEB4D6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43F85FE0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3B980BA9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81304C7">
      <w:pPr>
        <w:pStyle w:val="3"/>
        <w:ind w:firstLine="409" w:firstLineChars="195"/>
        <w:rPr>
          <w:color w:val="000000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</w:t>
      </w:r>
      <w:r>
        <w:rPr>
          <w:rFonts w:hint="eastAsia" w:ascii="宋体" w:hAnsi="宋体"/>
          <w:color w:val="000000"/>
          <w:lang w:val="en-US"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CS接口</w:t>
      </w:r>
      <w:r>
        <w:rPr>
          <w:rFonts w:hint="eastAsia"/>
          <w:color w:val="000000"/>
        </w:rPr>
        <w:t>获取指定库位信息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200A94F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2" w:name="_Toc8743"/>
      <w:r>
        <w:rPr>
          <w:rFonts w:hint="eastAsia" w:ascii="宋体" w:hAnsi="宋体"/>
          <w:color w:val="000000"/>
          <w:lang w:eastAsia="zh-CN"/>
        </w:rPr>
        <w:t>请求规范</w:t>
      </w:r>
      <w:bookmarkEnd w:id="42"/>
    </w:p>
    <w:p w14:paraId="6028894C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109FFA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762B59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1231F5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B2976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42FB6A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5F05F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66930F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429B47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95B586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getLocInformation</w:t>
            </w:r>
          </w:p>
        </w:tc>
      </w:tr>
      <w:tr w14:paraId="527BBD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C30E8E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E2EC56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A26E7A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0F276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4A7BC6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F7386E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504403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1A8E96C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C2EAA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E8B14D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A5D693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9F8A97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1600B3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14:paraId="66870C40">
      <w:pPr>
        <w:rPr>
          <w:rFonts w:ascii="宋体" w:hAnsi="宋体"/>
          <w:color w:val="000000"/>
          <w:lang w:eastAsia="zh-CN"/>
        </w:rPr>
      </w:pPr>
    </w:p>
    <w:p w14:paraId="65A61701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4FD8EEF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482FB1C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2D051003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    "locNo": "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lang w:val="en-US" w:eastAsia="zh-CN"/>
                              </w:rPr>
                              <w:t>1-1-1</w:t>
                            </w: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"</w:t>
                            </w:r>
                          </w:p>
                          <w:p w14:paraId="375B505C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2BB1D7F3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LQN9vgNAgAAPA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482FB1C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2D051003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    "locNo": "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lang w:val="en-US" w:eastAsia="zh-CN"/>
                        </w:rPr>
                        <w:t>1-1-1</w:t>
                      </w: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"</w:t>
                      </w:r>
                    </w:p>
                    <w:p w14:paraId="375B505C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2BB1D7F3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15BCA8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3" w:name="_Toc15841"/>
      <w:r>
        <w:rPr>
          <w:rFonts w:hint="eastAsia" w:ascii="宋体" w:hAnsi="宋体"/>
          <w:color w:val="000000"/>
          <w:lang w:eastAsia="zh-CN"/>
        </w:rPr>
        <w:t>返回值</w:t>
      </w:r>
      <w:bookmarkEnd w:id="43"/>
    </w:p>
    <w:p w14:paraId="3CC06DF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A99F5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3A2CD9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EB1D2F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7752D12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E0763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8438B5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16DBD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2694FB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28C44B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D317F3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5722DE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847B98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CE2F2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741DCD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DDE974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DF1765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229AC8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EA5F5A2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70DBBE7">
                            <w:r>
                              <w:t>{</w:t>
                            </w:r>
                          </w:p>
                          <w:p w14:paraId="548D2A84">
                            <w:r>
                              <w:t>    "msg": "操作成功",</w:t>
                            </w:r>
                          </w:p>
                          <w:p w14:paraId="38893678">
                            <w:r>
                              <w:t>    "code": 200,</w:t>
                            </w:r>
                          </w:p>
                          <w:p w14:paraId="2FC17771">
                            <w:r>
                              <w:t>    "data": {</w:t>
                            </w:r>
                          </w:p>
                          <w:p w14:paraId="6B86079E"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589F11F8">
                            <w:r>
                              <w:t>        "locSts": "O"</w:t>
                            </w:r>
                          </w:p>
                          <w:p w14:paraId="1D4F59FA">
                            <w:r>
                              <w:t>    }</w:t>
                            </w:r>
                          </w:p>
                          <w:p w14:paraId="4E14D1D9">
                            <w:r>
                              <w:t>}</w:t>
                            </w:r>
                          </w:p>
                          <w:p w14:paraId="29298CFC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PU7S3HVAAAABQEAAA8AAAAAAAAAAQAgAAAAIgAA&#10;AGRycy9kb3ducmV2LnhtbFBLAQIUABQAAAAIAIdO4kBIgSsjCwIAADwEAAAOAAAAAAAAAAEAIAAA&#10;ACQ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70DBBE7">
                      <w:r>
                        <w:t>{</w:t>
                      </w:r>
                    </w:p>
                    <w:p w14:paraId="548D2A84">
                      <w:r>
                        <w:t>    "msg": "操作成功",</w:t>
                      </w:r>
                    </w:p>
                    <w:p w14:paraId="38893678">
                      <w:r>
                        <w:t>    "code": 200,</w:t>
                      </w:r>
                    </w:p>
                    <w:p w14:paraId="2FC17771">
                      <w:r>
                        <w:t>    "data": {</w:t>
                      </w:r>
                    </w:p>
                    <w:p w14:paraId="6B86079E">
                      <w:r>
                        <w:t>        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589F11F8">
                      <w:r>
                        <w:t>        "locSts": "O"</w:t>
                      </w:r>
                    </w:p>
                    <w:p w14:paraId="1D4F59FA">
                      <w:r>
                        <w:t>    }</w:t>
                      </w:r>
                    </w:p>
                    <w:p w14:paraId="4E14D1D9">
                      <w:r>
                        <w:t>}</w:t>
                      </w:r>
                    </w:p>
                    <w:p w14:paraId="29298CFC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1EFE9B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141220A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7D001E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44056B3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D3BB0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171BB6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C4144B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2CF954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38C95E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7F6299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CB6AD4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7284A1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7ABAA1E">
      <w:pPr>
        <w:pStyle w:val="3"/>
        <w:ind w:firstLine="0"/>
        <w:rPr>
          <w:lang w:eastAsia="zh-CN"/>
        </w:rPr>
      </w:pPr>
    </w:p>
    <w:p w14:paraId="2E2003C8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0B2FEB5F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default" w:ascii="宋体" w:hAnsi="宋体"/>
          <w:color w:val="000000"/>
          <w:lang w:val="en-US" w:eastAsia="zh-CN"/>
        </w:rPr>
        <w:t xml:space="preserve"> </w:t>
      </w:r>
      <w:bookmarkStart w:id="44" w:name="_Toc26499"/>
      <w:r>
        <w:rPr>
          <w:rFonts w:hint="eastAsia" w:ascii="宋体" w:hAnsi="宋体"/>
          <w:color w:val="000000"/>
          <w:lang w:eastAsia="zh-CN"/>
        </w:rPr>
        <w:t>获取全部库位信息</w:t>
      </w:r>
      <w:bookmarkEnd w:id="44"/>
    </w:p>
    <w:p w14:paraId="2FE41A2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5" w:name="_Toc8669"/>
      <w:r>
        <w:rPr>
          <w:rFonts w:hint="eastAsia" w:ascii="宋体" w:hAnsi="宋体"/>
          <w:color w:val="000000"/>
          <w:lang w:eastAsia="zh-CN"/>
        </w:rPr>
        <w:t>接口前言</w:t>
      </w:r>
      <w:bookmarkEnd w:id="45"/>
    </w:p>
    <w:p w14:paraId="7AC54677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3F108929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55A0BEF6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0CEBC9D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</w:t>
      </w:r>
      <w:r>
        <w:rPr>
          <w:rFonts w:hint="eastAsia" w:ascii="宋体" w:hAnsi="宋体"/>
          <w:color w:val="000000"/>
          <w:lang w:val="en-US"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CS接口获取全部库位信息。</w:t>
      </w:r>
    </w:p>
    <w:p w14:paraId="4EC64A5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6" w:name="_Toc1021"/>
      <w:r>
        <w:rPr>
          <w:rFonts w:hint="eastAsia" w:ascii="宋体" w:hAnsi="宋体"/>
          <w:color w:val="000000"/>
          <w:lang w:eastAsia="zh-CN"/>
        </w:rPr>
        <w:t>请求规范</w:t>
      </w:r>
      <w:bookmarkEnd w:id="46"/>
    </w:p>
    <w:p w14:paraId="6B2D43C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2B9761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1B8D5D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52D52C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9F5AE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9DB875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7675D1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3ECB9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885FC4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102980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</w:p>
        </w:tc>
      </w:tr>
      <w:tr w14:paraId="46F171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2820C2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EC216F5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52E76E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5DAC00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4C3C18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063847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599697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233E87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2657E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E3A102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18F8258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9B3740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0A4B149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35DC1B28">
      <w:pPr>
        <w:rPr>
          <w:rFonts w:ascii="宋体" w:hAnsi="宋体"/>
          <w:color w:val="000000"/>
          <w:lang w:eastAsia="zh-CN"/>
        </w:rPr>
      </w:pPr>
    </w:p>
    <w:p w14:paraId="4C10395F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4D1AF1B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BB9AC8E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MT6/BENAgAAOg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BB9AC8E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5033B8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7" w:name="_Toc17732"/>
      <w:r>
        <w:rPr>
          <w:rFonts w:hint="eastAsia" w:ascii="宋体" w:hAnsi="宋体"/>
          <w:color w:val="000000"/>
          <w:lang w:eastAsia="zh-CN"/>
        </w:rPr>
        <w:t>返回值</w:t>
      </w:r>
      <w:bookmarkEnd w:id="47"/>
    </w:p>
    <w:p w14:paraId="19823E4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5DA6A6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91E3DB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AA04DB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8C9174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F8FE2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21335D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8910ED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434B30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4BF2A0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52E7F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5C35AC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50C027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1C430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A14E9D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70AE85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78A58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350D22B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09C5A2E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0FF8679">
                            <w:r>
                              <w:t>{</w:t>
                            </w:r>
                          </w:p>
                          <w:p w14:paraId="18EC87B7">
                            <w:r>
                              <w:t>    "msg": "操作成功",</w:t>
                            </w:r>
                          </w:p>
                          <w:p w14:paraId="7FE3FE70">
                            <w:r>
                              <w:t>    "code": 200,</w:t>
                            </w:r>
                          </w:p>
                          <w:p w14:paraId="7C1A4292">
                            <w:r>
                              <w:t>    "data": [</w:t>
                            </w:r>
                          </w:p>
                          <w:p w14:paraId="4CF66230">
                            <w:r>
                              <w:t>        {</w:t>
                            </w:r>
                          </w:p>
                          <w:p w14:paraId="7003084C">
                            <w:r>
                              <w:t>            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29D1FDF9">
                            <w:r>
                              <w:t>            "locSts": "O"</w:t>
                            </w:r>
                          </w:p>
                          <w:p w14:paraId="2B3D893C">
                            <w:r>
                              <w:t>        },</w:t>
                            </w:r>
                          </w:p>
                          <w:p w14:paraId="1B6CF4E9">
                            <w:r>
                              <w:t>        {</w:t>
                            </w:r>
                          </w:p>
                          <w:p w14:paraId="5030837E">
                            <w:r>
                              <w:t>            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1-1-2</w:t>
                            </w:r>
                            <w:r>
                              <w:t>",</w:t>
                            </w:r>
                          </w:p>
                          <w:p w14:paraId="7EB9AC26">
                            <w:r>
                              <w:t>            "locSts": "O"</w:t>
                            </w:r>
                          </w:p>
                          <w:p w14:paraId="21A58011">
                            <w:r>
                              <w:t>        }</w:t>
                            </w:r>
                          </w:p>
                          <w:p w14:paraId="21AB803A">
                            <w:r>
                              <w:t>    ]</w:t>
                            </w:r>
                          </w:p>
                          <w:p w14:paraId="0DBD7285">
                            <w:r>
                              <w:t>}</w:t>
                            </w:r>
                          </w:p>
                          <w:p w14:paraId="158D33EF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9TtLcdUAAAAFAQAADwAAAAAAAAABACAAAAAiAAAA&#10;ZHJzL2Rvd25yZXYueG1sUEsBAhQAFAAAAAgAh07iQBNHqoEKAgAAOgQAAA4AAAAAAAAAAQAgAAAA&#10;J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0FF8679">
                      <w:r>
                        <w:t>{</w:t>
                      </w:r>
                    </w:p>
                    <w:p w14:paraId="18EC87B7">
                      <w:r>
                        <w:t>    "msg": "操作成功",</w:t>
                      </w:r>
                    </w:p>
                    <w:p w14:paraId="7FE3FE70">
                      <w:r>
                        <w:t>    "code": 200,</w:t>
                      </w:r>
                    </w:p>
                    <w:p w14:paraId="7C1A4292">
                      <w:r>
                        <w:t>    "data": [</w:t>
                      </w:r>
                    </w:p>
                    <w:p w14:paraId="4CF66230">
                      <w:r>
                        <w:t>        {</w:t>
                      </w:r>
                    </w:p>
                    <w:p w14:paraId="7003084C">
                      <w:r>
                        <w:t>            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29D1FDF9">
                      <w:r>
                        <w:t>            "locSts": "O"</w:t>
                      </w:r>
                    </w:p>
                    <w:p w14:paraId="2B3D893C">
                      <w:r>
                        <w:t>        },</w:t>
                      </w:r>
                    </w:p>
                    <w:p w14:paraId="1B6CF4E9">
                      <w:r>
                        <w:t>        {</w:t>
                      </w:r>
                    </w:p>
                    <w:p w14:paraId="5030837E">
                      <w:r>
                        <w:t>            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1-1-2</w:t>
                      </w:r>
                      <w:r>
                        <w:t>",</w:t>
                      </w:r>
                    </w:p>
                    <w:p w14:paraId="7EB9AC26">
                      <w:r>
                        <w:t>            "locSts": "O"</w:t>
                      </w:r>
                    </w:p>
                    <w:p w14:paraId="21A58011">
                      <w:r>
                        <w:t>        }</w:t>
                      </w:r>
                    </w:p>
                    <w:p w14:paraId="21AB803A">
                      <w:r>
                        <w:t>    ]</w:t>
                      </w:r>
                    </w:p>
                    <w:p w14:paraId="0DBD7285">
                      <w:r>
                        <w:t>}</w:t>
                      </w:r>
                    </w:p>
                    <w:p w14:paraId="158D33EF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79495A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4756FD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B5499A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3475A1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DD023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A2A725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0B3701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14B311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WC</w:t>
            </w:r>
          </w:p>
        </w:tc>
      </w:tr>
      <w:tr w14:paraId="40FD1E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AD16E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3D9C5C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372FB6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F71F08D">
      <w:pPr>
        <w:pStyle w:val="3"/>
        <w:ind w:firstLine="0"/>
        <w:rPr>
          <w:lang w:eastAsia="zh-CN"/>
        </w:rPr>
      </w:pPr>
    </w:p>
    <w:p w14:paraId="5CBAE12F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lang w:eastAsia="zh-CN"/>
        </w:rPr>
        <w:br w:type="page"/>
      </w:r>
      <w:r>
        <w:rPr>
          <w:rFonts w:hint="default" w:ascii="宋体" w:hAnsi="宋体"/>
          <w:color w:val="000000"/>
          <w:lang w:val="en-US" w:eastAsia="zh-CN"/>
        </w:rPr>
        <w:t xml:space="preserve"> </w:t>
      </w:r>
      <w:bookmarkStart w:id="48" w:name="_Toc14566"/>
      <w:r>
        <w:rPr>
          <w:rFonts w:hint="eastAsia" w:ascii="宋体" w:hAnsi="宋体"/>
          <w:color w:val="000000"/>
          <w:lang w:val="en-US" w:eastAsia="zh-CN"/>
        </w:rPr>
        <w:t>查询任务</w:t>
      </w:r>
      <w:bookmarkEnd w:id="48"/>
    </w:p>
    <w:p w14:paraId="6EC4887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9" w:name="_Toc11345"/>
      <w:r>
        <w:rPr>
          <w:rFonts w:hint="eastAsia" w:ascii="宋体" w:hAnsi="宋体"/>
          <w:color w:val="000000"/>
          <w:lang w:eastAsia="zh-CN"/>
        </w:rPr>
        <w:t>接口前言</w:t>
      </w:r>
      <w:bookmarkEnd w:id="49"/>
    </w:p>
    <w:p w14:paraId="0F155A87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73DA998B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313CFF9F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A10BC0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</w:t>
      </w:r>
      <w:r>
        <w:rPr>
          <w:rFonts w:hint="eastAsia" w:ascii="宋体" w:hAnsi="宋体"/>
          <w:color w:val="000000"/>
          <w:lang w:val="en-US" w:eastAsia="zh-CN"/>
        </w:rPr>
        <w:t>WCS</w:t>
      </w:r>
      <w:r>
        <w:rPr>
          <w:rFonts w:hint="eastAsia" w:ascii="宋体" w:hAnsi="宋体"/>
          <w:color w:val="000000"/>
          <w:lang w:eastAsia="zh-CN"/>
        </w:rPr>
        <w:t>接口</w:t>
      </w:r>
      <w:r>
        <w:rPr>
          <w:rFonts w:hint="eastAsia" w:ascii="宋体" w:hAnsi="宋体"/>
          <w:color w:val="000000"/>
          <w:lang w:val="en-US" w:eastAsia="zh-CN"/>
        </w:rPr>
        <w:t>查询任务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6DD85CD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0" w:name="_Toc18704"/>
      <w:r>
        <w:rPr>
          <w:rFonts w:hint="eastAsia" w:ascii="宋体" w:hAnsi="宋体"/>
          <w:color w:val="000000"/>
          <w:lang w:eastAsia="zh-CN"/>
        </w:rPr>
        <w:t>请求规范</w:t>
      </w:r>
      <w:bookmarkEnd w:id="50"/>
    </w:p>
    <w:p w14:paraId="7366AB25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B62EC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94B4A4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82D95B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00A547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02332C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3AE224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87764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35C909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F633602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hint="default" w:ascii="宋体" w:hAnsi="宋体"/>
                <w:color w:val="000000"/>
                <w:lang w:val="en-US" w:eastAsia="zh-CN"/>
              </w:rPr>
              <w:t>queryTask</w:t>
            </w:r>
          </w:p>
        </w:tc>
      </w:tr>
      <w:tr w14:paraId="59010A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E61F66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6755469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3C7AA4C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27AD1B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7782AC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85579C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3D1D57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21709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0B380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83D5DF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A04FEE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CAA8C19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63D9822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任务类型：</w:t>
            </w:r>
          </w:p>
          <w:p w14:paraId="31EABD63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1:入库</w:t>
            </w:r>
          </w:p>
          <w:p w14:paraId="3AE44CFF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101:出库</w:t>
            </w:r>
          </w:p>
        </w:tc>
      </w:tr>
      <w:tr w14:paraId="13E271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5CCBBE5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4AF29E7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FD30D58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BD62C2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上级系统任务号</w:t>
            </w:r>
          </w:p>
        </w:tc>
      </w:tr>
    </w:tbl>
    <w:p w14:paraId="538D775F">
      <w:pPr>
        <w:rPr>
          <w:rFonts w:ascii="宋体" w:hAnsi="宋体"/>
          <w:color w:val="000000"/>
          <w:lang w:eastAsia="zh-CN"/>
        </w:rPr>
      </w:pPr>
    </w:p>
    <w:p w14:paraId="467340E7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32164664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040130"/>
                <wp:effectExtent l="6350" t="6350" r="15240" b="20320"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4135F6F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</w:t>
                            </w:r>
                          </w:p>
                          <w:p w14:paraId="746C55A7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"taskType": 1,</w:t>
                            </w:r>
                          </w:p>
                          <w:p w14:paraId="676A880D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"taskNo": "123"</w:t>
                            </w:r>
                          </w:p>
                          <w:p w14:paraId="3976AB7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9pt;width:426.3pt;" fillcolor="#FFFFFF" filled="t" stroked="t" coordsize="21600,21600" o:gfxdata="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ceu/LUAAAABQEAAA8AAAAAAAAAAQAgAAAAIgAAAGRycy9kb3du&#10;cmV2LnhtbFBLAQIUABQAAAAIAIdO4kAbL2zsAwIAACwEAAAOAAAAAAAAAAEAIAAAACM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4135F6F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</w:t>
                      </w:r>
                    </w:p>
                    <w:p w14:paraId="746C55A7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"taskType": 1,</w:t>
                      </w:r>
                    </w:p>
                    <w:p w14:paraId="676A880D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"taskNo": "123"</w:t>
                      </w:r>
                    </w:p>
                    <w:p w14:paraId="3976AB7D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079568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1" w:name="_Toc10241"/>
      <w:r>
        <w:rPr>
          <w:rFonts w:hint="eastAsia" w:ascii="宋体" w:hAnsi="宋体"/>
          <w:color w:val="000000"/>
          <w:lang w:eastAsia="zh-CN"/>
        </w:rPr>
        <w:t>返回值</w:t>
      </w:r>
      <w:bookmarkEnd w:id="51"/>
    </w:p>
    <w:p w14:paraId="1023053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2911B6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0BF22A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13DC87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47FD1B3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74F8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81BFD6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559BE1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97A2A6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1E2FC0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ED98BA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FA5740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F5B69A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2E362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605054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B23703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7D8CC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B5E0C2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674787D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6F18A39">
                            <w:r>
                              <w:t>{</w:t>
                            </w:r>
                          </w:p>
                          <w:p w14:paraId="2CC05539">
                            <w:r>
                              <w:t>    "msg": "操作成功",</w:t>
                            </w:r>
                          </w:p>
                          <w:p w14:paraId="603EBEF5">
                            <w:r>
                              <w:t>    "code": 200,</w:t>
                            </w:r>
                          </w:p>
                          <w:p w14:paraId="3DCAF54E">
                            <w:pPr>
                              <w:ind w:firstLine="315"/>
                            </w:pPr>
                            <w:r>
                              <w:t>"data": [</w:t>
                            </w:r>
                          </w:p>
                          <w:p w14:paraId="617089AE">
                            <w:pPr>
                              <w:ind w:firstLine="315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 xml:space="preserve">   ......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任务数据</w:t>
                            </w:r>
                          </w:p>
                          <w:p w14:paraId="12DDACC9">
                            <w:r>
                              <w:t>    ]</w:t>
                            </w:r>
                          </w:p>
                          <w:p w14:paraId="227BFBE8">
                            <w:r>
                              <w:t>}</w:t>
                            </w:r>
                          </w:p>
                          <w:p w14:paraId="24EC98D1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1O0tx1QAAAAUBAAAPAAAAAAAAAAEAIAAAACIAAABkcnMvZG93&#10;bnJldi54bWxQSwECFAAUAAAACACHTuJAC+vChQMCAAAs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6F18A39">
                      <w:r>
                        <w:t>{</w:t>
                      </w:r>
                    </w:p>
                    <w:p w14:paraId="2CC05539">
                      <w:r>
                        <w:t>    "msg": "操作成功",</w:t>
                      </w:r>
                    </w:p>
                    <w:p w14:paraId="603EBEF5">
                      <w:r>
                        <w:t>    "code": 200,</w:t>
                      </w:r>
                    </w:p>
                    <w:p w14:paraId="3DCAF54E">
                      <w:pPr>
                        <w:ind w:firstLine="315"/>
                      </w:pPr>
                      <w:r>
                        <w:t>"data": [</w:t>
                      </w:r>
                    </w:p>
                    <w:p w14:paraId="617089AE">
                      <w:pPr>
                        <w:ind w:firstLine="315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default"/>
                          <w:lang w:val="en-US" w:eastAsia="zh-CN"/>
                        </w:rPr>
                        <w:t xml:space="preserve">   ......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任务数据</w:t>
                      </w:r>
                    </w:p>
                    <w:p w14:paraId="12DDACC9">
                      <w:r>
                        <w:t>    ]</w:t>
                      </w:r>
                    </w:p>
                    <w:p w14:paraId="227BFBE8">
                      <w:r>
                        <w:t>}</w:t>
                      </w:r>
                    </w:p>
                    <w:p w14:paraId="24EC98D1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6F813D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961AB3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BB8666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41484C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13307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B99FE9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7E5EEA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24626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1B7238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5ADEA9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874D3B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AB7654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1E4E320">
      <w:pPr>
        <w:rPr>
          <w:lang w:eastAsia="zh-CN"/>
        </w:rPr>
      </w:pPr>
    </w:p>
    <w:p w14:paraId="6C348FF7">
      <w:pPr>
        <w:rPr>
          <w:lang w:eastAsia="zh-CN"/>
        </w:rPr>
      </w:pPr>
    </w:p>
    <w:p w14:paraId="45EA05F0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default" w:ascii="宋体" w:hAnsi="宋体"/>
          <w:color w:val="000000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lang w:val="en-US" w:eastAsia="zh-CN"/>
        </w:rPr>
        <w:t>WCS上报通知</w:t>
      </w:r>
    </w:p>
    <w:p w14:paraId="673D5490">
      <w:pPr>
        <w:pStyle w:val="5"/>
        <w:ind w:left="7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接口前言</w:t>
      </w:r>
    </w:p>
    <w:p w14:paraId="7EA1FCF3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2B1F4403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360AD0B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WCS上报系统通知</w:t>
      </w:r>
    </w:p>
    <w:p w14:paraId="08FF4064">
      <w:pPr>
        <w:pStyle w:val="5"/>
        <w:ind w:left="7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5B043F74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2D4C7D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62BB5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E8B8AFB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765AB9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FC1D25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DCB03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93B19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B35F48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7C110B9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hint="eastAsia" w:ascii="宋体" w:hAnsi="宋体"/>
                <w:color w:val="000000"/>
                <w:lang w:val="en-US" w:eastAsia="zh-CN"/>
              </w:rPr>
              <w:t>report</w:t>
            </w:r>
          </w:p>
        </w:tc>
      </w:tr>
      <w:tr w14:paraId="20C8F4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316D4D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FE53ED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FCB772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6836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134"/>
        <w:gridCol w:w="3686"/>
      </w:tblGrid>
      <w:tr w14:paraId="2AA110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8D3BF6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518D001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3EE9C4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DA648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90C97F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id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DF396E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3D61D8B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通知流水号</w:t>
            </w:r>
          </w:p>
        </w:tc>
      </w:tr>
      <w:tr w14:paraId="6F17A3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22C4A71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notifyType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A92810A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EE5B09E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通知类型：task</w:t>
            </w:r>
          </w:p>
        </w:tc>
      </w:tr>
      <w:tr w14:paraId="09E268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086E0C5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device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FD99B84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A05C71E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设备号</w:t>
            </w:r>
          </w:p>
        </w:tc>
      </w:tr>
      <w:tr w14:paraId="47F38A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AD04EAA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377C88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175372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WCS工作号</w:t>
            </w:r>
          </w:p>
        </w:tc>
      </w:tr>
      <w:tr w14:paraId="7E8D34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688EC2E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superTaskNo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3BC7C58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4DAB8C3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上级系统工作号</w:t>
            </w:r>
          </w:p>
        </w:tc>
      </w:tr>
      <w:tr w14:paraId="63FED6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6E49FD9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msgType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55D1749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94FD76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消息类型：task_complete、task_cancel</w:t>
            </w:r>
          </w:p>
        </w:tc>
      </w:tr>
      <w:tr w14:paraId="5529F7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2D51F28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msgDesc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5CDF3B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67F9641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消息描述</w:t>
            </w:r>
          </w:p>
        </w:tc>
      </w:tr>
      <w:tr w14:paraId="721D83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0C9D774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data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E4393E2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98DC376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消息数据</w:t>
            </w:r>
          </w:p>
        </w:tc>
      </w:tr>
    </w:tbl>
    <w:p w14:paraId="71013F4B">
      <w:pPr>
        <w:rPr>
          <w:rFonts w:ascii="宋体" w:hAnsi="宋体"/>
          <w:color w:val="000000"/>
          <w:lang w:eastAsia="zh-CN"/>
        </w:rPr>
      </w:pPr>
    </w:p>
    <w:p w14:paraId="0A3B7C45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1EF43AE8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2432050"/>
                <wp:effectExtent l="4445" t="4445" r="10795" b="2095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243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0E465A9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{"data":"{\"appeTime\":1764828538000,\"appeTime$\":\"2025-12-04 14:08:58\",\"barcode\":\"1764828024627\",\"crnNo\":4,\"errorTime$\":\"\",\"ioPri\":13.0,\"ioTime\":1764828575000,\"ioTime$\":\"2025-12-04 14:09:35\",\"ioType\":1,\"ioType$\":\"1.入库\",\"locNo\":\"16-4-1\",\"locNo$\":\"16-4-1\",\"modiTime\":1764828538000,\"modiTime$\":\"2025-12-04 14:08:58\",\"sourceStaNo\":1171,\"staNo\":1046,\"systemMsg\":\"\",\"wmsWrkNo\":\"320\",\"wrkNo\":3918,\"wrkSts\":9,\"wrkSts$\":\"9.入库完成\"}","device":1,"failTimes":3,"id":1446141388444925952,"lastRetryTime":0,"msgDesc":"任务完成","msgType":"task_complete","notifyType":"task","retryTime":30,"retryTimes":0,"superTaskNo":"320","taskNo":"3918"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91.5pt;width:426.3pt;" fillcolor="#FFFFFF" filled="t" stroked="t" coordsize="21600,21600" o:gfxdata="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3Hrvy1AAAAAUBAAAPAAAAAAAAAAEAIAAAACIAAABkcnMvZG93bnJl&#10;di54bWxQSwECFAAUAAAACACHTuJAjRnVcgECAAAqBAAADgAAAAAAAAABACAAAAAj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0E465A9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{"data":"{\"appeTime\":1764828538000,\"appeTime$\":\"2025-12-04 14:08:58\",\"barcode\":\"1764828024627\",\"crnNo\":4,\"errorTime$\":\"\",\"ioPri\":13.0,\"ioTime\":1764828575000,\"ioTime$\":\"2025-12-04 14:09:35\",\"ioType\":1,\"ioType$\":\"1.入库\",\"locNo\":\"16-4-1\",\"locNo$\":\"16-4-1\",\"modiTime\":1764828538000,\"modiTime$\":\"2025-12-04 14:08:58\",\"sourceStaNo\":1171,\"staNo\":1046,\"systemMsg\":\"\",\"wmsWrkNo\":\"320\",\"wrkNo\":3918,\"wrkSts\":9,\"wrkSts$\":\"9.入库完成\"}","device":1,"failTimes":3,"id":1446141388444925952,"lastRetryTime":0,"msgDesc":"任务完成","msgType":"task_complete","notifyType":"task","retryTime":30,"retryTimes":0,"superTaskNo":"320","taskNo":"3918"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4E7F629A">
      <w:pPr>
        <w:rPr>
          <w:lang w:eastAsia="zh-CN"/>
        </w:rPr>
      </w:pPr>
      <w:bookmarkStart w:id="52" w:name="_GoBack"/>
      <w:bookmarkEnd w:id="5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76368C"/>
    <w:multiLevelType w:val="multilevel"/>
    <w:tmpl w:val="0C76368C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3553"/>
        </w:tabs>
        <w:ind w:left="3553" w:hanging="576"/>
      </w:pPr>
      <w:rPr>
        <w:rFonts w:ascii="宋体" w:hAnsi="宋体" w:eastAsia="宋体"/>
        <w:b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278B38BB"/>
    <w:multiLevelType w:val="multilevel"/>
    <w:tmpl w:val="278B38BB"/>
    <w:lvl w:ilvl="0" w:tentative="0">
      <w:start w:val="1"/>
      <w:numFmt w:val="bullet"/>
      <w:lvlText w:val=""/>
      <w:lvlJc w:val="left"/>
      <w:pPr>
        <w:ind w:left="85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7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1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3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5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7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9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12" w:hanging="420"/>
      </w:pPr>
      <w:rPr>
        <w:rFonts w:hint="default" w:ascii="Wingdings" w:hAnsi="Wingdings"/>
      </w:rPr>
    </w:lvl>
  </w:abstractNum>
  <w:abstractNum w:abstractNumId="2">
    <w:nsid w:val="357B7460"/>
    <w:multiLevelType w:val="multilevel"/>
    <w:tmpl w:val="357B7460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42F26"/>
    <w:rsid w:val="00072A71"/>
    <w:rsid w:val="00087B4B"/>
    <w:rsid w:val="00095AD0"/>
    <w:rsid w:val="00097BE0"/>
    <w:rsid w:val="000A3246"/>
    <w:rsid w:val="000A754E"/>
    <w:rsid w:val="000B5A51"/>
    <w:rsid w:val="000B6281"/>
    <w:rsid w:val="000B7C7A"/>
    <w:rsid w:val="000D6F7D"/>
    <w:rsid w:val="000D6FBE"/>
    <w:rsid w:val="000F1713"/>
    <w:rsid w:val="00117FF0"/>
    <w:rsid w:val="001221EC"/>
    <w:rsid w:val="00141E8D"/>
    <w:rsid w:val="00154AE2"/>
    <w:rsid w:val="001665E3"/>
    <w:rsid w:val="00173C8C"/>
    <w:rsid w:val="00185BAC"/>
    <w:rsid w:val="001A7379"/>
    <w:rsid w:val="001A77CF"/>
    <w:rsid w:val="001B69C8"/>
    <w:rsid w:val="001D2AA8"/>
    <w:rsid w:val="001D4F7A"/>
    <w:rsid w:val="001F3111"/>
    <w:rsid w:val="00213D43"/>
    <w:rsid w:val="00222916"/>
    <w:rsid w:val="00237370"/>
    <w:rsid w:val="00242C63"/>
    <w:rsid w:val="0024339D"/>
    <w:rsid w:val="00262372"/>
    <w:rsid w:val="00267EDD"/>
    <w:rsid w:val="0028078E"/>
    <w:rsid w:val="00293143"/>
    <w:rsid w:val="002947F5"/>
    <w:rsid w:val="002A477A"/>
    <w:rsid w:val="002A65B3"/>
    <w:rsid w:val="002B1DDB"/>
    <w:rsid w:val="002C1A1C"/>
    <w:rsid w:val="002D2AE5"/>
    <w:rsid w:val="002E5796"/>
    <w:rsid w:val="002F3E6E"/>
    <w:rsid w:val="002F4580"/>
    <w:rsid w:val="00302D5F"/>
    <w:rsid w:val="0030448A"/>
    <w:rsid w:val="003063EE"/>
    <w:rsid w:val="003218BD"/>
    <w:rsid w:val="00334385"/>
    <w:rsid w:val="00343C82"/>
    <w:rsid w:val="00343D6D"/>
    <w:rsid w:val="00344106"/>
    <w:rsid w:val="00347938"/>
    <w:rsid w:val="00351415"/>
    <w:rsid w:val="00355CAC"/>
    <w:rsid w:val="00357DCA"/>
    <w:rsid w:val="00360E37"/>
    <w:rsid w:val="00363468"/>
    <w:rsid w:val="00375F10"/>
    <w:rsid w:val="00391886"/>
    <w:rsid w:val="00397D39"/>
    <w:rsid w:val="003A1F5A"/>
    <w:rsid w:val="003A3555"/>
    <w:rsid w:val="003B412C"/>
    <w:rsid w:val="003B6571"/>
    <w:rsid w:val="003B73C4"/>
    <w:rsid w:val="003C335D"/>
    <w:rsid w:val="003D14E4"/>
    <w:rsid w:val="003D1EB2"/>
    <w:rsid w:val="003D752F"/>
    <w:rsid w:val="0040169C"/>
    <w:rsid w:val="00405876"/>
    <w:rsid w:val="004254ED"/>
    <w:rsid w:val="00480EB0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54BDF"/>
    <w:rsid w:val="00565F95"/>
    <w:rsid w:val="00567299"/>
    <w:rsid w:val="00574A78"/>
    <w:rsid w:val="005B1091"/>
    <w:rsid w:val="005B639A"/>
    <w:rsid w:val="005C2E9E"/>
    <w:rsid w:val="005D5DE5"/>
    <w:rsid w:val="005E3CE6"/>
    <w:rsid w:val="00602FE8"/>
    <w:rsid w:val="0060752F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E2A71"/>
    <w:rsid w:val="006E3910"/>
    <w:rsid w:val="006E6404"/>
    <w:rsid w:val="006F469D"/>
    <w:rsid w:val="00704EA5"/>
    <w:rsid w:val="007273D9"/>
    <w:rsid w:val="00730F83"/>
    <w:rsid w:val="00742A01"/>
    <w:rsid w:val="0075413B"/>
    <w:rsid w:val="00774CE9"/>
    <w:rsid w:val="00783B44"/>
    <w:rsid w:val="0078480A"/>
    <w:rsid w:val="0078642E"/>
    <w:rsid w:val="007960CB"/>
    <w:rsid w:val="007B044B"/>
    <w:rsid w:val="007B0488"/>
    <w:rsid w:val="007B437C"/>
    <w:rsid w:val="007C2A17"/>
    <w:rsid w:val="007D2F92"/>
    <w:rsid w:val="007D7C55"/>
    <w:rsid w:val="007E4D92"/>
    <w:rsid w:val="007F4C4A"/>
    <w:rsid w:val="00803FF7"/>
    <w:rsid w:val="008041B6"/>
    <w:rsid w:val="00807405"/>
    <w:rsid w:val="008240C7"/>
    <w:rsid w:val="00834D11"/>
    <w:rsid w:val="0084271E"/>
    <w:rsid w:val="00845D4F"/>
    <w:rsid w:val="00852725"/>
    <w:rsid w:val="00875C30"/>
    <w:rsid w:val="00886216"/>
    <w:rsid w:val="0088641E"/>
    <w:rsid w:val="008913E9"/>
    <w:rsid w:val="00894C91"/>
    <w:rsid w:val="008A53AE"/>
    <w:rsid w:val="008A6F52"/>
    <w:rsid w:val="008B7BCD"/>
    <w:rsid w:val="008C5B8A"/>
    <w:rsid w:val="008E257F"/>
    <w:rsid w:val="008F44BB"/>
    <w:rsid w:val="008F69E5"/>
    <w:rsid w:val="0090584B"/>
    <w:rsid w:val="00906751"/>
    <w:rsid w:val="0091075F"/>
    <w:rsid w:val="00934427"/>
    <w:rsid w:val="00937810"/>
    <w:rsid w:val="00942C57"/>
    <w:rsid w:val="009541EF"/>
    <w:rsid w:val="0096258D"/>
    <w:rsid w:val="00972A41"/>
    <w:rsid w:val="0099525E"/>
    <w:rsid w:val="009A4B2C"/>
    <w:rsid w:val="009B26F8"/>
    <w:rsid w:val="009C7258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A5D18"/>
    <w:rsid w:val="00AB46A7"/>
    <w:rsid w:val="00AB49C2"/>
    <w:rsid w:val="00AC2762"/>
    <w:rsid w:val="00AC64F8"/>
    <w:rsid w:val="00B03D56"/>
    <w:rsid w:val="00B13542"/>
    <w:rsid w:val="00B16DC0"/>
    <w:rsid w:val="00B17CED"/>
    <w:rsid w:val="00B17EF9"/>
    <w:rsid w:val="00B244FE"/>
    <w:rsid w:val="00B41C33"/>
    <w:rsid w:val="00B41D18"/>
    <w:rsid w:val="00B42554"/>
    <w:rsid w:val="00B5556E"/>
    <w:rsid w:val="00B71B5A"/>
    <w:rsid w:val="00B76883"/>
    <w:rsid w:val="00BB6BFB"/>
    <w:rsid w:val="00BC5D19"/>
    <w:rsid w:val="00BC65A5"/>
    <w:rsid w:val="00BD0074"/>
    <w:rsid w:val="00BF3916"/>
    <w:rsid w:val="00BF5F23"/>
    <w:rsid w:val="00C04431"/>
    <w:rsid w:val="00C06001"/>
    <w:rsid w:val="00C07CA2"/>
    <w:rsid w:val="00C17F1E"/>
    <w:rsid w:val="00C30735"/>
    <w:rsid w:val="00C40378"/>
    <w:rsid w:val="00C41C29"/>
    <w:rsid w:val="00C50569"/>
    <w:rsid w:val="00C64575"/>
    <w:rsid w:val="00C955D7"/>
    <w:rsid w:val="00CA6096"/>
    <w:rsid w:val="00CA6354"/>
    <w:rsid w:val="00CB1B22"/>
    <w:rsid w:val="00CC0133"/>
    <w:rsid w:val="00CC36BC"/>
    <w:rsid w:val="00CD05F3"/>
    <w:rsid w:val="00CD08F7"/>
    <w:rsid w:val="00CD2195"/>
    <w:rsid w:val="00CD3CF8"/>
    <w:rsid w:val="00CF604C"/>
    <w:rsid w:val="00D0022F"/>
    <w:rsid w:val="00D0206A"/>
    <w:rsid w:val="00D1577B"/>
    <w:rsid w:val="00D43A13"/>
    <w:rsid w:val="00D51FFF"/>
    <w:rsid w:val="00D5631D"/>
    <w:rsid w:val="00D63181"/>
    <w:rsid w:val="00D63432"/>
    <w:rsid w:val="00D715DE"/>
    <w:rsid w:val="00D820E0"/>
    <w:rsid w:val="00D9046B"/>
    <w:rsid w:val="00D948E8"/>
    <w:rsid w:val="00D94DF7"/>
    <w:rsid w:val="00DA07D1"/>
    <w:rsid w:val="00DD291E"/>
    <w:rsid w:val="00DD79D2"/>
    <w:rsid w:val="00E04D79"/>
    <w:rsid w:val="00E06F86"/>
    <w:rsid w:val="00E1246F"/>
    <w:rsid w:val="00E17734"/>
    <w:rsid w:val="00E2627B"/>
    <w:rsid w:val="00E27731"/>
    <w:rsid w:val="00E42919"/>
    <w:rsid w:val="00E51375"/>
    <w:rsid w:val="00E83C13"/>
    <w:rsid w:val="00EA1261"/>
    <w:rsid w:val="00EA4CEF"/>
    <w:rsid w:val="00EB4B3A"/>
    <w:rsid w:val="00EB7EBA"/>
    <w:rsid w:val="00EC2574"/>
    <w:rsid w:val="00ED6BEF"/>
    <w:rsid w:val="00EE01B7"/>
    <w:rsid w:val="00EE3623"/>
    <w:rsid w:val="00EF1D01"/>
    <w:rsid w:val="00EF4C22"/>
    <w:rsid w:val="00F05468"/>
    <w:rsid w:val="00F07F98"/>
    <w:rsid w:val="00F10DF2"/>
    <w:rsid w:val="00F225C6"/>
    <w:rsid w:val="00F54488"/>
    <w:rsid w:val="00F61969"/>
    <w:rsid w:val="00F646C7"/>
    <w:rsid w:val="00F7636F"/>
    <w:rsid w:val="00F84EE7"/>
    <w:rsid w:val="00F9178E"/>
    <w:rsid w:val="00FB081C"/>
    <w:rsid w:val="00FB1AAD"/>
    <w:rsid w:val="00FB62D2"/>
    <w:rsid w:val="00FC084E"/>
    <w:rsid w:val="00FC2461"/>
    <w:rsid w:val="00FE5EC0"/>
    <w:rsid w:val="023F66B6"/>
    <w:rsid w:val="02547EE9"/>
    <w:rsid w:val="028B5457"/>
    <w:rsid w:val="029C3B08"/>
    <w:rsid w:val="02C24BF1"/>
    <w:rsid w:val="02EF1E8A"/>
    <w:rsid w:val="040B547C"/>
    <w:rsid w:val="04455AD9"/>
    <w:rsid w:val="04514C8B"/>
    <w:rsid w:val="0493014C"/>
    <w:rsid w:val="04ED064B"/>
    <w:rsid w:val="04FC263C"/>
    <w:rsid w:val="05237BC9"/>
    <w:rsid w:val="052C0F40"/>
    <w:rsid w:val="05524952"/>
    <w:rsid w:val="05F81055"/>
    <w:rsid w:val="0657F899"/>
    <w:rsid w:val="066C1A43"/>
    <w:rsid w:val="06B36B7C"/>
    <w:rsid w:val="06C47326"/>
    <w:rsid w:val="06DA075B"/>
    <w:rsid w:val="07155C37"/>
    <w:rsid w:val="072440CC"/>
    <w:rsid w:val="073205A2"/>
    <w:rsid w:val="07DB0C2F"/>
    <w:rsid w:val="080A5070"/>
    <w:rsid w:val="085E53BC"/>
    <w:rsid w:val="0893FC83"/>
    <w:rsid w:val="08B576D2"/>
    <w:rsid w:val="094F652D"/>
    <w:rsid w:val="099E0166"/>
    <w:rsid w:val="0A4A5BF8"/>
    <w:rsid w:val="0A772AB2"/>
    <w:rsid w:val="0AD61857"/>
    <w:rsid w:val="0B106E41"/>
    <w:rsid w:val="0B7D2A64"/>
    <w:rsid w:val="0B8B471A"/>
    <w:rsid w:val="0D5700D9"/>
    <w:rsid w:val="0D7F205C"/>
    <w:rsid w:val="0DDD53EB"/>
    <w:rsid w:val="0EEA1757"/>
    <w:rsid w:val="0EF6B37A"/>
    <w:rsid w:val="0F3F1AA3"/>
    <w:rsid w:val="0F5764C1"/>
    <w:rsid w:val="0F853F02"/>
    <w:rsid w:val="102B64CB"/>
    <w:rsid w:val="104B4F2A"/>
    <w:rsid w:val="104D6442"/>
    <w:rsid w:val="110F3B44"/>
    <w:rsid w:val="116F23E8"/>
    <w:rsid w:val="118F1837"/>
    <w:rsid w:val="11DF131B"/>
    <w:rsid w:val="12105979"/>
    <w:rsid w:val="12145005"/>
    <w:rsid w:val="12597320"/>
    <w:rsid w:val="126D6927"/>
    <w:rsid w:val="12745F08"/>
    <w:rsid w:val="12D80575"/>
    <w:rsid w:val="130D36D3"/>
    <w:rsid w:val="135875D7"/>
    <w:rsid w:val="13C22CA3"/>
    <w:rsid w:val="13FF26DF"/>
    <w:rsid w:val="14A31432"/>
    <w:rsid w:val="14B92B29"/>
    <w:rsid w:val="150816CC"/>
    <w:rsid w:val="15657D89"/>
    <w:rsid w:val="15673B02"/>
    <w:rsid w:val="15CF16A7"/>
    <w:rsid w:val="15E47333"/>
    <w:rsid w:val="1769617F"/>
    <w:rsid w:val="17B6C0F1"/>
    <w:rsid w:val="185145F5"/>
    <w:rsid w:val="18DA2692"/>
    <w:rsid w:val="18F01626"/>
    <w:rsid w:val="19017DC9"/>
    <w:rsid w:val="19173A91"/>
    <w:rsid w:val="199E7D0E"/>
    <w:rsid w:val="1A442663"/>
    <w:rsid w:val="1A5FCE1A"/>
    <w:rsid w:val="1A7A42D7"/>
    <w:rsid w:val="1B414DF5"/>
    <w:rsid w:val="1B8F3D84"/>
    <w:rsid w:val="1B9820CA"/>
    <w:rsid w:val="1BE35EAC"/>
    <w:rsid w:val="1C013BDB"/>
    <w:rsid w:val="1C9C6787"/>
    <w:rsid w:val="1CFE1BA3"/>
    <w:rsid w:val="1D777094"/>
    <w:rsid w:val="1DD713F8"/>
    <w:rsid w:val="1E321D8E"/>
    <w:rsid w:val="1E347EFA"/>
    <w:rsid w:val="1EB95707"/>
    <w:rsid w:val="1ED33636"/>
    <w:rsid w:val="1EF3776F"/>
    <w:rsid w:val="1FD2426D"/>
    <w:rsid w:val="1FDD1E2D"/>
    <w:rsid w:val="1FE8583F"/>
    <w:rsid w:val="2045442D"/>
    <w:rsid w:val="20517888"/>
    <w:rsid w:val="208E0F19"/>
    <w:rsid w:val="20B147CB"/>
    <w:rsid w:val="20EE157B"/>
    <w:rsid w:val="21613AFB"/>
    <w:rsid w:val="21E0149C"/>
    <w:rsid w:val="21E14C3C"/>
    <w:rsid w:val="229549CC"/>
    <w:rsid w:val="22977BDE"/>
    <w:rsid w:val="22FD749D"/>
    <w:rsid w:val="22FFE76B"/>
    <w:rsid w:val="2322550C"/>
    <w:rsid w:val="235D6544"/>
    <w:rsid w:val="236553F8"/>
    <w:rsid w:val="23841D23"/>
    <w:rsid w:val="23973FEE"/>
    <w:rsid w:val="23CD5478"/>
    <w:rsid w:val="24747FE9"/>
    <w:rsid w:val="247506D3"/>
    <w:rsid w:val="24B14D99"/>
    <w:rsid w:val="24E24F53"/>
    <w:rsid w:val="251610A0"/>
    <w:rsid w:val="25404889"/>
    <w:rsid w:val="255045B2"/>
    <w:rsid w:val="25E02770"/>
    <w:rsid w:val="25F97B0B"/>
    <w:rsid w:val="268D0EEE"/>
    <w:rsid w:val="26CA3EF0"/>
    <w:rsid w:val="26D0702D"/>
    <w:rsid w:val="273A72C8"/>
    <w:rsid w:val="273E043A"/>
    <w:rsid w:val="2816250E"/>
    <w:rsid w:val="28551EE0"/>
    <w:rsid w:val="286D547B"/>
    <w:rsid w:val="28A54C15"/>
    <w:rsid w:val="28D56B7C"/>
    <w:rsid w:val="28F434A6"/>
    <w:rsid w:val="28F811E9"/>
    <w:rsid w:val="29946A38"/>
    <w:rsid w:val="29DE65CE"/>
    <w:rsid w:val="2A364386"/>
    <w:rsid w:val="2AC47BEA"/>
    <w:rsid w:val="2ACE2FF1"/>
    <w:rsid w:val="2B54022C"/>
    <w:rsid w:val="2B5A61E7"/>
    <w:rsid w:val="2B8B743B"/>
    <w:rsid w:val="2BD42700"/>
    <w:rsid w:val="2BD55811"/>
    <w:rsid w:val="2BE41C50"/>
    <w:rsid w:val="2C0521ED"/>
    <w:rsid w:val="2C6E1A76"/>
    <w:rsid w:val="2C8A7A80"/>
    <w:rsid w:val="2D087520"/>
    <w:rsid w:val="2D9CEA6B"/>
    <w:rsid w:val="2E162111"/>
    <w:rsid w:val="2E70253F"/>
    <w:rsid w:val="2E70537D"/>
    <w:rsid w:val="2E7FD9AA"/>
    <w:rsid w:val="2ED753FC"/>
    <w:rsid w:val="2EE61AE3"/>
    <w:rsid w:val="2EEB70FA"/>
    <w:rsid w:val="2EFBC3BE"/>
    <w:rsid w:val="2F2205B0"/>
    <w:rsid w:val="2F2A5E74"/>
    <w:rsid w:val="2F511653"/>
    <w:rsid w:val="2F7964B4"/>
    <w:rsid w:val="2FED10EE"/>
    <w:rsid w:val="30093CDB"/>
    <w:rsid w:val="30542A7D"/>
    <w:rsid w:val="30B33C47"/>
    <w:rsid w:val="311A1F18"/>
    <w:rsid w:val="31210BB1"/>
    <w:rsid w:val="32452FC5"/>
    <w:rsid w:val="327318E0"/>
    <w:rsid w:val="33802506"/>
    <w:rsid w:val="33CF2B46"/>
    <w:rsid w:val="33DB3C59"/>
    <w:rsid w:val="345E97AA"/>
    <w:rsid w:val="346C2784"/>
    <w:rsid w:val="3497B4D5"/>
    <w:rsid w:val="350B4052"/>
    <w:rsid w:val="35675000"/>
    <w:rsid w:val="35812566"/>
    <w:rsid w:val="35B70698"/>
    <w:rsid w:val="36160F00"/>
    <w:rsid w:val="364517E5"/>
    <w:rsid w:val="36617CA1"/>
    <w:rsid w:val="366DA479"/>
    <w:rsid w:val="36E42DAC"/>
    <w:rsid w:val="371FFC97"/>
    <w:rsid w:val="372901C1"/>
    <w:rsid w:val="373F94D9"/>
    <w:rsid w:val="37554634"/>
    <w:rsid w:val="376F2E4A"/>
    <w:rsid w:val="37A97B52"/>
    <w:rsid w:val="37B3C50E"/>
    <w:rsid w:val="37C52C52"/>
    <w:rsid w:val="37FE6F5C"/>
    <w:rsid w:val="37FEDAFD"/>
    <w:rsid w:val="385D4191"/>
    <w:rsid w:val="3962445C"/>
    <w:rsid w:val="399C171C"/>
    <w:rsid w:val="39B079CB"/>
    <w:rsid w:val="39FFB450"/>
    <w:rsid w:val="3A887EF3"/>
    <w:rsid w:val="3AD2116E"/>
    <w:rsid w:val="3AF9B64F"/>
    <w:rsid w:val="3B082DE1"/>
    <w:rsid w:val="3B1654FE"/>
    <w:rsid w:val="3B5D312D"/>
    <w:rsid w:val="3B5EC7CC"/>
    <w:rsid w:val="3BA5056C"/>
    <w:rsid w:val="3BF76227"/>
    <w:rsid w:val="3BFE6DED"/>
    <w:rsid w:val="3C2E7839"/>
    <w:rsid w:val="3C656B2C"/>
    <w:rsid w:val="3C8A61A4"/>
    <w:rsid w:val="3E7FA57A"/>
    <w:rsid w:val="3E80785E"/>
    <w:rsid w:val="3EBB23D4"/>
    <w:rsid w:val="3EC50DC2"/>
    <w:rsid w:val="3EF94E09"/>
    <w:rsid w:val="3FB2813A"/>
    <w:rsid w:val="3FB96DDA"/>
    <w:rsid w:val="3FDD0FB1"/>
    <w:rsid w:val="3FF12096"/>
    <w:rsid w:val="3FF7B764"/>
    <w:rsid w:val="3FFB56EA"/>
    <w:rsid w:val="3FFBF5A5"/>
    <w:rsid w:val="400A6AC7"/>
    <w:rsid w:val="40324B88"/>
    <w:rsid w:val="4061721C"/>
    <w:rsid w:val="409018AF"/>
    <w:rsid w:val="40953369"/>
    <w:rsid w:val="40FC72A4"/>
    <w:rsid w:val="41A41AB6"/>
    <w:rsid w:val="42002A64"/>
    <w:rsid w:val="421F738E"/>
    <w:rsid w:val="42426BD9"/>
    <w:rsid w:val="43FD1B8B"/>
    <w:rsid w:val="441C0974"/>
    <w:rsid w:val="444A6219"/>
    <w:rsid w:val="45401AF6"/>
    <w:rsid w:val="45BA0E4B"/>
    <w:rsid w:val="45BD3146"/>
    <w:rsid w:val="45D67D64"/>
    <w:rsid w:val="46256F3D"/>
    <w:rsid w:val="462705C0"/>
    <w:rsid w:val="465C5383"/>
    <w:rsid w:val="4685693F"/>
    <w:rsid w:val="46A71700"/>
    <w:rsid w:val="46DA7D28"/>
    <w:rsid w:val="471843AC"/>
    <w:rsid w:val="47351140"/>
    <w:rsid w:val="473E1FAB"/>
    <w:rsid w:val="47933FB3"/>
    <w:rsid w:val="47F810CC"/>
    <w:rsid w:val="481D611E"/>
    <w:rsid w:val="48711FC6"/>
    <w:rsid w:val="487B2E45"/>
    <w:rsid w:val="48EC3D42"/>
    <w:rsid w:val="490B3DC5"/>
    <w:rsid w:val="49365D86"/>
    <w:rsid w:val="493F20C4"/>
    <w:rsid w:val="4ADF76BB"/>
    <w:rsid w:val="4B101F6A"/>
    <w:rsid w:val="4B7D6ED4"/>
    <w:rsid w:val="4C4256CB"/>
    <w:rsid w:val="4C653BF0"/>
    <w:rsid w:val="4C6C31D0"/>
    <w:rsid w:val="4CB00BEC"/>
    <w:rsid w:val="4CC72AFC"/>
    <w:rsid w:val="4CE77EDE"/>
    <w:rsid w:val="4CED1F3D"/>
    <w:rsid w:val="4D810EFD"/>
    <w:rsid w:val="4DDFB1E1"/>
    <w:rsid w:val="4E5E4D9B"/>
    <w:rsid w:val="4ED4505D"/>
    <w:rsid w:val="4EDB63EB"/>
    <w:rsid w:val="4EEA0D24"/>
    <w:rsid w:val="4F6C46E9"/>
    <w:rsid w:val="4F773EDC"/>
    <w:rsid w:val="4FB7BA42"/>
    <w:rsid w:val="4FF77827"/>
    <w:rsid w:val="50A70C7B"/>
    <w:rsid w:val="50BB64D4"/>
    <w:rsid w:val="51DA5080"/>
    <w:rsid w:val="51E27A91"/>
    <w:rsid w:val="521340EE"/>
    <w:rsid w:val="524D5648"/>
    <w:rsid w:val="52730B24"/>
    <w:rsid w:val="52FB14AC"/>
    <w:rsid w:val="533267F6"/>
    <w:rsid w:val="53CF287D"/>
    <w:rsid w:val="53F77B45"/>
    <w:rsid w:val="547846DC"/>
    <w:rsid w:val="54B068FD"/>
    <w:rsid w:val="54B41BB8"/>
    <w:rsid w:val="55A0213D"/>
    <w:rsid w:val="55B31C54"/>
    <w:rsid w:val="56150435"/>
    <w:rsid w:val="562B40FC"/>
    <w:rsid w:val="564725B8"/>
    <w:rsid w:val="564F043C"/>
    <w:rsid w:val="56ED07D5"/>
    <w:rsid w:val="5753891B"/>
    <w:rsid w:val="5772563B"/>
    <w:rsid w:val="57CA1651"/>
    <w:rsid w:val="57FF0C2B"/>
    <w:rsid w:val="58093FC9"/>
    <w:rsid w:val="5949755B"/>
    <w:rsid w:val="59941FB8"/>
    <w:rsid w:val="5A7F36BA"/>
    <w:rsid w:val="5CC46711"/>
    <w:rsid w:val="5CDC1CAC"/>
    <w:rsid w:val="5D02548B"/>
    <w:rsid w:val="5D283143"/>
    <w:rsid w:val="5DDA7F3D"/>
    <w:rsid w:val="5DFD6560"/>
    <w:rsid w:val="5E56783C"/>
    <w:rsid w:val="5E7128C8"/>
    <w:rsid w:val="5E7D24EF"/>
    <w:rsid w:val="5E807193"/>
    <w:rsid w:val="5E96232F"/>
    <w:rsid w:val="5E993BCD"/>
    <w:rsid w:val="5ED7A8D5"/>
    <w:rsid w:val="5EF40C46"/>
    <w:rsid w:val="5EF64B7B"/>
    <w:rsid w:val="5F6353F2"/>
    <w:rsid w:val="5F6C503A"/>
    <w:rsid w:val="5F9EC5D9"/>
    <w:rsid w:val="5FA36AB1"/>
    <w:rsid w:val="5FBF7A53"/>
    <w:rsid w:val="5FCB3DF0"/>
    <w:rsid w:val="5FED1DE2"/>
    <w:rsid w:val="60FC8E12"/>
    <w:rsid w:val="61163232"/>
    <w:rsid w:val="61371BA7"/>
    <w:rsid w:val="61C13B66"/>
    <w:rsid w:val="61D27B22"/>
    <w:rsid w:val="61F20191"/>
    <w:rsid w:val="62061579"/>
    <w:rsid w:val="623A51BC"/>
    <w:rsid w:val="62F73060"/>
    <w:rsid w:val="63B514A9"/>
    <w:rsid w:val="643F20E6"/>
    <w:rsid w:val="646474DE"/>
    <w:rsid w:val="649C57E7"/>
    <w:rsid w:val="64BD6A32"/>
    <w:rsid w:val="65336B29"/>
    <w:rsid w:val="654145AA"/>
    <w:rsid w:val="65ED0C3D"/>
    <w:rsid w:val="66B33911"/>
    <w:rsid w:val="67B7D72F"/>
    <w:rsid w:val="67FF64F5"/>
    <w:rsid w:val="682E182A"/>
    <w:rsid w:val="68A1024E"/>
    <w:rsid w:val="69C5793D"/>
    <w:rsid w:val="69CE19EA"/>
    <w:rsid w:val="69FA644E"/>
    <w:rsid w:val="69FF2177"/>
    <w:rsid w:val="6A773014"/>
    <w:rsid w:val="6AA30F4C"/>
    <w:rsid w:val="6B086362"/>
    <w:rsid w:val="6BA75B7B"/>
    <w:rsid w:val="6BB169FA"/>
    <w:rsid w:val="6BF54B38"/>
    <w:rsid w:val="6C190D11"/>
    <w:rsid w:val="6C30048E"/>
    <w:rsid w:val="6C7A5A27"/>
    <w:rsid w:val="6CA7ED58"/>
    <w:rsid w:val="6CB224DB"/>
    <w:rsid w:val="6CD97FB6"/>
    <w:rsid w:val="6CE770AF"/>
    <w:rsid w:val="6D01750D"/>
    <w:rsid w:val="6D050DAB"/>
    <w:rsid w:val="6D051479"/>
    <w:rsid w:val="6D196605"/>
    <w:rsid w:val="6DBF7909"/>
    <w:rsid w:val="6DD62748"/>
    <w:rsid w:val="6DEDA812"/>
    <w:rsid w:val="6EA126CB"/>
    <w:rsid w:val="6EBCCA6B"/>
    <w:rsid w:val="6ED7DC59"/>
    <w:rsid w:val="6EDEDB96"/>
    <w:rsid w:val="6F524050"/>
    <w:rsid w:val="6F76C6EE"/>
    <w:rsid w:val="6F7E946B"/>
    <w:rsid w:val="6F8EC96E"/>
    <w:rsid w:val="6FEF5414"/>
    <w:rsid w:val="6FFF384C"/>
    <w:rsid w:val="6FFFDA0F"/>
    <w:rsid w:val="70812E3F"/>
    <w:rsid w:val="70A27E2E"/>
    <w:rsid w:val="70B93E1E"/>
    <w:rsid w:val="71B529C7"/>
    <w:rsid w:val="71DE225D"/>
    <w:rsid w:val="71ED62B2"/>
    <w:rsid w:val="7278201F"/>
    <w:rsid w:val="72BB015E"/>
    <w:rsid w:val="72BC6A5E"/>
    <w:rsid w:val="72E90827"/>
    <w:rsid w:val="733D749C"/>
    <w:rsid w:val="73641F58"/>
    <w:rsid w:val="736B748E"/>
    <w:rsid w:val="739E1494"/>
    <w:rsid w:val="73B70925"/>
    <w:rsid w:val="73BE3A62"/>
    <w:rsid w:val="73F762F3"/>
    <w:rsid w:val="73FB9B55"/>
    <w:rsid w:val="74177482"/>
    <w:rsid w:val="74B135C7"/>
    <w:rsid w:val="74B35591"/>
    <w:rsid w:val="74EE2267"/>
    <w:rsid w:val="74F55BA9"/>
    <w:rsid w:val="75A4312B"/>
    <w:rsid w:val="75B66612"/>
    <w:rsid w:val="75F821FA"/>
    <w:rsid w:val="75FECD7B"/>
    <w:rsid w:val="760360A4"/>
    <w:rsid w:val="760A5684"/>
    <w:rsid w:val="760F2C9B"/>
    <w:rsid w:val="76481D09"/>
    <w:rsid w:val="76766876"/>
    <w:rsid w:val="767F311B"/>
    <w:rsid w:val="76830F93"/>
    <w:rsid w:val="768E0063"/>
    <w:rsid w:val="76984A3E"/>
    <w:rsid w:val="76F8C361"/>
    <w:rsid w:val="76FF3BB0"/>
    <w:rsid w:val="771A18F7"/>
    <w:rsid w:val="774F9B43"/>
    <w:rsid w:val="775273CF"/>
    <w:rsid w:val="775E6150"/>
    <w:rsid w:val="77BFD76D"/>
    <w:rsid w:val="77EDBF05"/>
    <w:rsid w:val="77EEFFFC"/>
    <w:rsid w:val="77F72A51"/>
    <w:rsid w:val="77FD5624"/>
    <w:rsid w:val="77FEAAD0"/>
    <w:rsid w:val="783A52C6"/>
    <w:rsid w:val="78405EB6"/>
    <w:rsid w:val="78D930EC"/>
    <w:rsid w:val="79515378"/>
    <w:rsid w:val="79537342"/>
    <w:rsid w:val="796C5D0E"/>
    <w:rsid w:val="79752E15"/>
    <w:rsid w:val="79932680"/>
    <w:rsid w:val="79A27982"/>
    <w:rsid w:val="79E63D12"/>
    <w:rsid w:val="7A720EA1"/>
    <w:rsid w:val="7A7FC15A"/>
    <w:rsid w:val="7A8739B7"/>
    <w:rsid w:val="7A8B6668"/>
    <w:rsid w:val="7A8F43AA"/>
    <w:rsid w:val="7ABD6582"/>
    <w:rsid w:val="7AC17422"/>
    <w:rsid w:val="7AC26DA2"/>
    <w:rsid w:val="7AF2041C"/>
    <w:rsid w:val="7B373EB9"/>
    <w:rsid w:val="7B4655BC"/>
    <w:rsid w:val="7B6770D5"/>
    <w:rsid w:val="7BBF4804"/>
    <w:rsid w:val="7BBFAEAE"/>
    <w:rsid w:val="7BD5FA51"/>
    <w:rsid w:val="7BFE1474"/>
    <w:rsid w:val="7BFFA75B"/>
    <w:rsid w:val="7C0D37D8"/>
    <w:rsid w:val="7C2A1940"/>
    <w:rsid w:val="7C653614"/>
    <w:rsid w:val="7CAC7B5A"/>
    <w:rsid w:val="7CD047FA"/>
    <w:rsid w:val="7CDE6F23"/>
    <w:rsid w:val="7CFF0C99"/>
    <w:rsid w:val="7CFF886A"/>
    <w:rsid w:val="7D07647A"/>
    <w:rsid w:val="7D1A4DCC"/>
    <w:rsid w:val="7D2B6ADD"/>
    <w:rsid w:val="7D79CC23"/>
    <w:rsid w:val="7D7DEF4F"/>
    <w:rsid w:val="7D906276"/>
    <w:rsid w:val="7DADADE7"/>
    <w:rsid w:val="7DDD6BAA"/>
    <w:rsid w:val="7DF659DB"/>
    <w:rsid w:val="7DF66AC3"/>
    <w:rsid w:val="7DFF8599"/>
    <w:rsid w:val="7DFFA8B5"/>
    <w:rsid w:val="7DFFEFB5"/>
    <w:rsid w:val="7E5FD387"/>
    <w:rsid w:val="7E881DA7"/>
    <w:rsid w:val="7E927FC5"/>
    <w:rsid w:val="7E9DD81F"/>
    <w:rsid w:val="7EA877E8"/>
    <w:rsid w:val="7EAB72D9"/>
    <w:rsid w:val="7EBF9E8D"/>
    <w:rsid w:val="7ECF2721"/>
    <w:rsid w:val="7EDF6156"/>
    <w:rsid w:val="7EDF6AA0"/>
    <w:rsid w:val="7EE7DE50"/>
    <w:rsid w:val="7EEBCFB7"/>
    <w:rsid w:val="7EFAFB89"/>
    <w:rsid w:val="7EFE5848"/>
    <w:rsid w:val="7F1E9DCA"/>
    <w:rsid w:val="7F3FB077"/>
    <w:rsid w:val="7F427C3D"/>
    <w:rsid w:val="7F4F8BA6"/>
    <w:rsid w:val="7F67E1EB"/>
    <w:rsid w:val="7F6E9D80"/>
    <w:rsid w:val="7F7794F9"/>
    <w:rsid w:val="7F7B8DC8"/>
    <w:rsid w:val="7F7F6F75"/>
    <w:rsid w:val="7F7FACFD"/>
    <w:rsid w:val="7FB328E9"/>
    <w:rsid w:val="7FE3DD81"/>
    <w:rsid w:val="7FF92779"/>
    <w:rsid w:val="7FFA0E6E"/>
    <w:rsid w:val="7FFB2D1A"/>
    <w:rsid w:val="7FFBBC16"/>
    <w:rsid w:val="7FFEA381"/>
    <w:rsid w:val="7FFF7BD6"/>
    <w:rsid w:val="7FFFA405"/>
    <w:rsid w:val="7FFFE6CF"/>
    <w:rsid w:val="8F0D5944"/>
    <w:rsid w:val="8F6FD46E"/>
    <w:rsid w:val="9B3B48F8"/>
    <w:rsid w:val="9DEC9100"/>
    <w:rsid w:val="9DFFCE47"/>
    <w:rsid w:val="9EA3BCDA"/>
    <w:rsid w:val="9F57AC8A"/>
    <w:rsid w:val="9FF77C39"/>
    <w:rsid w:val="A55BAB17"/>
    <w:rsid w:val="A76F8A19"/>
    <w:rsid w:val="A7EF209B"/>
    <w:rsid w:val="AE4F12AF"/>
    <w:rsid w:val="AFAFF989"/>
    <w:rsid w:val="B0D795B1"/>
    <w:rsid w:val="B7AFADF4"/>
    <w:rsid w:val="B7FB5566"/>
    <w:rsid w:val="B7FBA284"/>
    <w:rsid w:val="B7FE12CA"/>
    <w:rsid w:val="B939B258"/>
    <w:rsid w:val="B95E075E"/>
    <w:rsid w:val="BB7F709E"/>
    <w:rsid w:val="BB9841B4"/>
    <w:rsid w:val="BBB5A274"/>
    <w:rsid w:val="BBEF1324"/>
    <w:rsid w:val="BBFF15B3"/>
    <w:rsid w:val="BBFFCE33"/>
    <w:rsid w:val="BDEDAFC9"/>
    <w:rsid w:val="BDF74F3E"/>
    <w:rsid w:val="BF73EDAC"/>
    <w:rsid w:val="BF7F9B3C"/>
    <w:rsid w:val="BF9DCD2E"/>
    <w:rsid w:val="BFA1B101"/>
    <w:rsid w:val="BFBFD583"/>
    <w:rsid w:val="BFC96207"/>
    <w:rsid w:val="BFDDBA11"/>
    <w:rsid w:val="BFFBAE85"/>
    <w:rsid w:val="BFFFBE74"/>
    <w:rsid w:val="C3F633AC"/>
    <w:rsid w:val="C65E2461"/>
    <w:rsid w:val="C7FE1E43"/>
    <w:rsid w:val="CAB63F57"/>
    <w:rsid w:val="CBFAB74A"/>
    <w:rsid w:val="CEA478FF"/>
    <w:rsid w:val="CECD0A4F"/>
    <w:rsid w:val="CFDE5EC8"/>
    <w:rsid w:val="D08F959E"/>
    <w:rsid w:val="D43E7303"/>
    <w:rsid w:val="D69FDE50"/>
    <w:rsid w:val="D74DA985"/>
    <w:rsid w:val="D99F0A3E"/>
    <w:rsid w:val="D9BF9D4E"/>
    <w:rsid w:val="D9FF1621"/>
    <w:rsid w:val="DAC76861"/>
    <w:rsid w:val="DBAEDC43"/>
    <w:rsid w:val="DD6F53C0"/>
    <w:rsid w:val="DD7DEA91"/>
    <w:rsid w:val="DDD9CC29"/>
    <w:rsid w:val="DECD41A1"/>
    <w:rsid w:val="DECDE00A"/>
    <w:rsid w:val="DEEBA1B5"/>
    <w:rsid w:val="DEFF9AAB"/>
    <w:rsid w:val="DF2E1E17"/>
    <w:rsid w:val="DF3560C2"/>
    <w:rsid w:val="DF5B9D44"/>
    <w:rsid w:val="DF74DEBB"/>
    <w:rsid w:val="DFAD4702"/>
    <w:rsid w:val="DFB9E378"/>
    <w:rsid w:val="DFBE8BD3"/>
    <w:rsid w:val="DFD7FBE1"/>
    <w:rsid w:val="DFE7E3AE"/>
    <w:rsid w:val="DFF7C83C"/>
    <w:rsid w:val="DFFAF001"/>
    <w:rsid w:val="DFFF77C2"/>
    <w:rsid w:val="E2F73E7D"/>
    <w:rsid w:val="E4BFB3FA"/>
    <w:rsid w:val="E53D5853"/>
    <w:rsid w:val="E5B95142"/>
    <w:rsid w:val="E7E9A23D"/>
    <w:rsid w:val="E7F543A4"/>
    <w:rsid w:val="EA9A77BB"/>
    <w:rsid w:val="EABCE5B4"/>
    <w:rsid w:val="EBD2D419"/>
    <w:rsid w:val="EBF77502"/>
    <w:rsid w:val="EBFB269C"/>
    <w:rsid w:val="ECEBB8F1"/>
    <w:rsid w:val="EDB714F9"/>
    <w:rsid w:val="EDEFE408"/>
    <w:rsid w:val="EEBF2526"/>
    <w:rsid w:val="EEFBA964"/>
    <w:rsid w:val="EF2E5194"/>
    <w:rsid w:val="EF566A5B"/>
    <w:rsid w:val="EFFF07B0"/>
    <w:rsid w:val="F1DB9BB5"/>
    <w:rsid w:val="F3392114"/>
    <w:rsid w:val="F36BA84E"/>
    <w:rsid w:val="F3AFA5B2"/>
    <w:rsid w:val="F5E59DFE"/>
    <w:rsid w:val="F6DB3717"/>
    <w:rsid w:val="F6E71C3C"/>
    <w:rsid w:val="F75E1458"/>
    <w:rsid w:val="F7BB3586"/>
    <w:rsid w:val="F7DF88F5"/>
    <w:rsid w:val="F7E2513E"/>
    <w:rsid w:val="F7F9860D"/>
    <w:rsid w:val="F9976EBE"/>
    <w:rsid w:val="F9BFD05A"/>
    <w:rsid w:val="F9F69E32"/>
    <w:rsid w:val="FA73946D"/>
    <w:rsid w:val="FAFB716E"/>
    <w:rsid w:val="FAFF79F5"/>
    <w:rsid w:val="FAFFB239"/>
    <w:rsid w:val="FAFFB9DD"/>
    <w:rsid w:val="FB46DDE0"/>
    <w:rsid w:val="FB7F6695"/>
    <w:rsid w:val="FB7FAD61"/>
    <w:rsid w:val="FBB3EE8E"/>
    <w:rsid w:val="FBBEE591"/>
    <w:rsid w:val="FBD3365C"/>
    <w:rsid w:val="FBEF2583"/>
    <w:rsid w:val="FBFBA148"/>
    <w:rsid w:val="FBFD7B96"/>
    <w:rsid w:val="FBFF7737"/>
    <w:rsid w:val="FCFFF85E"/>
    <w:rsid w:val="FD6E3099"/>
    <w:rsid w:val="FDC51793"/>
    <w:rsid w:val="FDDFEC12"/>
    <w:rsid w:val="FE5778A8"/>
    <w:rsid w:val="FE7B2176"/>
    <w:rsid w:val="FE7E942A"/>
    <w:rsid w:val="FE7F32B7"/>
    <w:rsid w:val="FE9FBDA0"/>
    <w:rsid w:val="FEDB5577"/>
    <w:rsid w:val="FEE2CB89"/>
    <w:rsid w:val="FF165CE8"/>
    <w:rsid w:val="FF73AE5B"/>
    <w:rsid w:val="FF8D8126"/>
    <w:rsid w:val="FFAFCBC5"/>
    <w:rsid w:val="FFB73197"/>
    <w:rsid w:val="FFBF0392"/>
    <w:rsid w:val="FFCEE4F5"/>
    <w:rsid w:val="FFD06647"/>
    <w:rsid w:val="FFD5535F"/>
    <w:rsid w:val="FFD6C5CC"/>
    <w:rsid w:val="FFE818F5"/>
    <w:rsid w:val="FFECF3ED"/>
    <w:rsid w:val="FFED617E"/>
    <w:rsid w:val="FFF1A8F6"/>
    <w:rsid w:val="FFF6419A"/>
    <w:rsid w:val="FFFDB5AF"/>
    <w:rsid w:val="FF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paragraph" w:styleId="2">
    <w:name w:val="heading 1"/>
    <w:basedOn w:val="1"/>
    <w:next w:val="3"/>
    <w:link w:val="30"/>
    <w:autoRedefine/>
    <w:qFormat/>
    <w:uiPriority w:val="0"/>
    <w:pPr>
      <w:numPr>
        <w:ilvl w:val="0"/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4">
    <w:name w:val="heading 2"/>
    <w:basedOn w:val="1"/>
    <w:next w:val="3"/>
    <w:link w:val="24"/>
    <w:autoRedefine/>
    <w:qFormat/>
    <w:uiPriority w:val="0"/>
    <w:pPr>
      <w:numPr>
        <w:ilvl w:val="1"/>
        <w:numId w:val="1"/>
      </w:numPr>
      <w:tabs>
        <w:tab w:val="left" w:pos="576"/>
        <w:tab w:val="clear" w:pos="3553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5">
    <w:name w:val="heading 3"/>
    <w:basedOn w:val="1"/>
    <w:next w:val="3"/>
    <w:link w:val="29"/>
    <w:autoRedefine/>
    <w:qFormat/>
    <w:uiPriority w:val="0"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16">
    <w:name w:val="Default Paragraph Font"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5"/>
    <w:autoRedefine/>
    <w:qFormat/>
    <w:uiPriority w:val="0"/>
    <w:pPr>
      <w:spacing w:before="60" w:after="60" w:line="360" w:lineRule="auto"/>
      <w:ind w:firstLine="200"/>
    </w:pPr>
  </w:style>
  <w:style w:type="paragraph" w:styleId="6">
    <w:name w:val="caption"/>
    <w:basedOn w:val="1"/>
    <w:next w:val="1"/>
    <w:autoRedefine/>
    <w:unhideWhenUsed/>
    <w:qFormat/>
    <w:uiPriority w:val="0"/>
    <w:rPr>
      <w:rFonts w:ascii="Cambria" w:hAnsi="Cambria" w:eastAsia="黑体"/>
      <w:sz w:val="20"/>
      <w:szCs w:val="20"/>
    </w:rPr>
  </w:style>
  <w:style w:type="paragraph" w:styleId="7">
    <w:name w:val="annotation text"/>
    <w:basedOn w:val="1"/>
    <w:link w:val="26"/>
    <w:qFormat/>
    <w:uiPriority w:val="0"/>
    <w:pPr>
      <w:jc w:val="left"/>
    </w:pPr>
  </w:style>
  <w:style w:type="paragraph" w:styleId="8">
    <w:name w:val="toc 3"/>
    <w:basedOn w:val="1"/>
    <w:next w:val="1"/>
    <w:autoRedefine/>
    <w:qFormat/>
    <w:uiPriority w:val="39"/>
    <w:pPr>
      <w:ind w:left="840" w:leftChars="400"/>
    </w:pPr>
  </w:style>
  <w:style w:type="paragraph" w:styleId="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autoRedefine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</w:style>
  <w:style w:type="paragraph" w:styleId="12">
    <w:name w:val="toc 2"/>
    <w:basedOn w:val="1"/>
    <w:next w:val="1"/>
    <w:autoRedefine/>
    <w:qFormat/>
    <w:uiPriority w:val="39"/>
    <w:pPr>
      <w:ind w:left="420" w:leftChars="200"/>
    </w:pPr>
  </w:style>
  <w:style w:type="paragraph" w:styleId="1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lang w:eastAsia="zh-CN"/>
    </w:rPr>
  </w:style>
  <w:style w:type="paragraph" w:styleId="14">
    <w:name w:val="annotation subject"/>
    <w:basedOn w:val="7"/>
    <w:next w:val="7"/>
    <w:link w:val="27"/>
    <w:qFormat/>
    <w:uiPriority w:val="0"/>
    <w:rPr>
      <w:b/>
      <w:bCs/>
    </w:rPr>
  </w:style>
  <w:style w:type="character" w:styleId="17">
    <w:name w:val="Hyperlink"/>
    <w:basedOn w:val="16"/>
    <w:autoRedefine/>
    <w:qFormat/>
    <w:uiPriority w:val="99"/>
    <w:rPr>
      <w:color w:val="0000FF"/>
      <w:u w:val="single"/>
    </w:rPr>
  </w:style>
  <w:style w:type="character" w:styleId="18">
    <w:name w:val="annotation reference"/>
    <w:basedOn w:val="16"/>
    <w:qFormat/>
    <w:uiPriority w:val="0"/>
    <w:rPr>
      <w:sz w:val="21"/>
      <w:szCs w:val="21"/>
    </w:rPr>
  </w:style>
  <w:style w:type="paragraph" w:customStyle="1" w:styleId="19">
    <w:name w:val="Special Text"/>
    <w:basedOn w:val="1"/>
    <w:autoRedefine/>
    <w:qFormat/>
    <w:uiPriority w:val="0"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20">
    <w:name w:val="首页标题"/>
    <w:basedOn w:val="1"/>
    <w:autoRedefine/>
    <w:qFormat/>
    <w:uiPriority w:val="0"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21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22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3">
    <w:name w:val="WPSOffice手动目录 3"/>
    <w:autoRedefine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24">
    <w:name w:val="标题 2 字符"/>
    <w:basedOn w:val="16"/>
    <w:link w:val="4"/>
    <w:autoRedefine/>
    <w:qFormat/>
    <w:uiPriority w:val="0"/>
    <w:rPr>
      <w:b/>
      <w:bCs/>
      <w:kern w:val="1"/>
      <w:sz w:val="32"/>
      <w:szCs w:val="32"/>
      <w:lang w:eastAsia="ar-SA"/>
    </w:rPr>
  </w:style>
  <w:style w:type="character" w:customStyle="1" w:styleId="25">
    <w:name w:val="正文文本 字符"/>
    <w:basedOn w:val="16"/>
    <w:link w:val="3"/>
    <w:autoRedefine/>
    <w:qFormat/>
    <w:uiPriority w:val="0"/>
    <w:rPr>
      <w:kern w:val="1"/>
      <w:sz w:val="21"/>
      <w:szCs w:val="24"/>
      <w:lang w:eastAsia="ar-SA"/>
    </w:rPr>
  </w:style>
  <w:style w:type="character" w:customStyle="1" w:styleId="26">
    <w:name w:val="批注文字 字符"/>
    <w:basedOn w:val="16"/>
    <w:link w:val="7"/>
    <w:qFormat/>
    <w:uiPriority w:val="0"/>
    <w:rPr>
      <w:kern w:val="1"/>
      <w:sz w:val="21"/>
      <w:szCs w:val="24"/>
      <w:lang w:eastAsia="ar-SA"/>
    </w:rPr>
  </w:style>
  <w:style w:type="character" w:customStyle="1" w:styleId="27">
    <w:name w:val="批注主题 字符"/>
    <w:basedOn w:val="26"/>
    <w:link w:val="14"/>
    <w:qFormat/>
    <w:uiPriority w:val="0"/>
    <w:rPr>
      <w:b/>
      <w:bCs/>
      <w:kern w:val="1"/>
      <w:sz w:val="21"/>
      <w:szCs w:val="24"/>
      <w:lang w:eastAsia="ar-SA"/>
    </w:rPr>
  </w:style>
  <w:style w:type="paragraph" w:styleId="28">
    <w:name w:val="List Paragraph"/>
    <w:basedOn w:val="1"/>
    <w:autoRedefine/>
    <w:qFormat/>
    <w:uiPriority w:val="1"/>
    <w:pPr>
      <w:ind w:firstLine="420" w:firstLineChars="200"/>
    </w:pPr>
  </w:style>
  <w:style w:type="character" w:customStyle="1" w:styleId="29">
    <w:name w:val="标题 3 字符"/>
    <w:basedOn w:val="16"/>
    <w:link w:val="5"/>
    <w:qFormat/>
    <w:uiPriority w:val="0"/>
    <w:rPr>
      <w:b/>
      <w:bCs/>
      <w:kern w:val="1"/>
      <w:sz w:val="30"/>
      <w:szCs w:val="32"/>
      <w:lang w:eastAsia="ar-SA"/>
    </w:rPr>
  </w:style>
  <w:style w:type="character" w:customStyle="1" w:styleId="30">
    <w:name w:val="标题 1 字符"/>
    <w:basedOn w:val="16"/>
    <w:link w:val="2"/>
    <w:qFormat/>
    <w:uiPriority w:val="0"/>
    <w:rPr>
      <w:b/>
      <w:bCs/>
      <w:kern w:val="1"/>
      <w:sz w:val="36"/>
      <w:szCs w:val="44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2061</Words>
  <Characters>3332</Characters>
  <Lines>57</Lines>
  <Paragraphs>16</Paragraphs>
  <TotalTime>3</TotalTime>
  <ScaleCrop>false</ScaleCrop>
  <LinksUpToDate>false</LinksUpToDate>
  <CharactersWithSpaces>3503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2021-09-07T10:46:00Z</dcterms:created>
  <dc:creator>86157</dc:creator>
  <cp:lastModifiedBy>Junjie</cp:lastModifiedBy>
  <dcterms:modified xsi:type="dcterms:W3CDTF">2025-12-04T06:11:06Z</dcterms:modified>
  <cp:revision>431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eyJoZGlkIjoiM2JmMDQ4NTcyZTI3MTNkNjAzNjM4YjMxOWU4ZjhlNzQiLCJ1c2VySWQiOiIzMDgxMzQ4MTAifQ==</vt:lpwstr>
  </property>
</Properties>
</file>